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6744" w:rsidRPr="00726744" w:rsidRDefault="008B7923" w:rsidP="008B7923">
      <w:pPr>
        <w:adjustRightInd w:val="0"/>
        <w:jc w:val="right"/>
        <w:outlineLvl w:val="0"/>
        <w:rPr>
          <w:szCs w:val="20"/>
        </w:rPr>
      </w:pPr>
      <w:r>
        <w:rPr>
          <w:szCs w:val="20"/>
        </w:rPr>
        <w:t>Проект постановления</w:t>
      </w:r>
    </w:p>
    <w:p w:rsidR="00726744" w:rsidRPr="00726744" w:rsidRDefault="00726744" w:rsidP="00726744">
      <w:pPr>
        <w:adjustRightInd w:val="0"/>
        <w:jc w:val="both"/>
        <w:outlineLvl w:val="0"/>
        <w:rPr>
          <w:szCs w:val="20"/>
        </w:rPr>
      </w:pPr>
      <w:r w:rsidRPr="00726744">
        <w:rPr>
          <w:szCs w:val="20"/>
        </w:rPr>
        <w:t xml:space="preserve"> </w:t>
      </w:r>
    </w:p>
    <w:p w:rsidR="00726744" w:rsidRPr="00726744" w:rsidRDefault="00726744" w:rsidP="00726744">
      <w:pPr>
        <w:adjustRightInd w:val="0"/>
        <w:ind w:right="5528"/>
        <w:jc w:val="both"/>
        <w:outlineLvl w:val="0"/>
        <w:rPr>
          <w:szCs w:val="20"/>
        </w:rPr>
      </w:pPr>
      <w:r w:rsidRPr="00726744">
        <w:rPr>
          <w:szCs w:val="20"/>
        </w:rPr>
        <w:t xml:space="preserve">О внесении изменений </w:t>
      </w:r>
      <w:r w:rsidR="00F647DD" w:rsidRPr="00F647DD">
        <w:rPr>
          <w:szCs w:val="20"/>
        </w:rPr>
        <w:t xml:space="preserve">                                      </w:t>
      </w:r>
      <w:r w:rsidRPr="00726744">
        <w:rPr>
          <w:szCs w:val="20"/>
        </w:rPr>
        <w:t xml:space="preserve">в </w:t>
      </w:r>
      <w:r w:rsidR="00F87EEC" w:rsidRPr="00F87EEC">
        <w:rPr>
          <w:szCs w:val="20"/>
        </w:rPr>
        <w:t xml:space="preserve">постановление администрации района от 17.06.2014 № 1144 «О порядке проведения проверок инвестиционных проектов» </w:t>
      </w:r>
    </w:p>
    <w:p w:rsidR="00726744" w:rsidRDefault="00726744" w:rsidP="00726744">
      <w:pPr>
        <w:adjustRightInd w:val="0"/>
        <w:jc w:val="both"/>
        <w:outlineLvl w:val="0"/>
        <w:rPr>
          <w:szCs w:val="20"/>
        </w:rPr>
      </w:pPr>
    </w:p>
    <w:p w:rsidR="008B7923" w:rsidRDefault="008B7923" w:rsidP="008B7923">
      <w:pPr>
        <w:adjustRightInd w:val="0"/>
        <w:ind w:firstLine="709"/>
        <w:jc w:val="both"/>
        <w:outlineLvl w:val="0"/>
        <w:rPr>
          <w:szCs w:val="20"/>
        </w:rPr>
      </w:pPr>
      <w:r w:rsidRPr="00726744">
        <w:rPr>
          <w:szCs w:val="20"/>
        </w:rPr>
        <w:t xml:space="preserve">В соответствии с Решением Думы района от </w:t>
      </w:r>
      <w:r>
        <w:rPr>
          <w:szCs w:val="20"/>
        </w:rPr>
        <w:t>23</w:t>
      </w:r>
      <w:r w:rsidRPr="00726744">
        <w:rPr>
          <w:szCs w:val="20"/>
        </w:rPr>
        <w:t>.0</w:t>
      </w:r>
      <w:r>
        <w:rPr>
          <w:szCs w:val="20"/>
        </w:rPr>
        <w:t>1</w:t>
      </w:r>
      <w:r w:rsidRPr="00726744">
        <w:rPr>
          <w:szCs w:val="20"/>
        </w:rPr>
        <w:t>.202</w:t>
      </w:r>
      <w:r>
        <w:rPr>
          <w:szCs w:val="20"/>
        </w:rPr>
        <w:t>4</w:t>
      </w:r>
      <w:r w:rsidRPr="00726744">
        <w:rPr>
          <w:szCs w:val="20"/>
        </w:rPr>
        <w:t xml:space="preserve"> № </w:t>
      </w:r>
      <w:r>
        <w:rPr>
          <w:szCs w:val="20"/>
        </w:rPr>
        <w:t>907</w:t>
      </w:r>
      <w:r w:rsidRPr="00726744">
        <w:rPr>
          <w:szCs w:val="20"/>
        </w:rPr>
        <w:t xml:space="preserve"> «О внесении изменений в приложение к ре</w:t>
      </w:r>
      <w:r>
        <w:rPr>
          <w:szCs w:val="20"/>
        </w:rPr>
        <w:t xml:space="preserve">шению Думы района от 25.12.2013 </w:t>
      </w:r>
      <w:r w:rsidRPr="00726744">
        <w:rPr>
          <w:szCs w:val="20"/>
        </w:rPr>
        <w:t xml:space="preserve">№ 430 </w:t>
      </w:r>
      <w:r w:rsidRPr="00F647DD">
        <w:rPr>
          <w:szCs w:val="20"/>
        </w:rPr>
        <w:t xml:space="preserve">                         </w:t>
      </w:r>
      <w:proofErr w:type="gramStart"/>
      <w:r w:rsidRPr="00F647DD">
        <w:rPr>
          <w:szCs w:val="20"/>
        </w:rPr>
        <w:t xml:space="preserve">   </w:t>
      </w:r>
      <w:r w:rsidRPr="00726744">
        <w:rPr>
          <w:szCs w:val="20"/>
        </w:rPr>
        <w:t>«</w:t>
      </w:r>
      <w:proofErr w:type="gramEnd"/>
      <w:r w:rsidRPr="00726744">
        <w:rPr>
          <w:szCs w:val="20"/>
        </w:rPr>
        <w:t>О совершенствовании структуры управления администрации района», в связи</w:t>
      </w:r>
      <w:r w:rsidRPr="00F647DD">
        <w:rPr>
          <w:szCs w:val="20"/>
        </w:rPr>
        <w:t xml:space="preserve">        </w:t>
      </w:r>
      <w:r w:rsidRPr="00726744">
        <w:rPr>
          <w:szCs w:val="20"/>
        </w:rPr>
        <w:t xml:space="preserve"> с кадровыми изменениями: </w:t>
      </w:r>
    </w:p>
    <w:p w:rsidR="004871EE" w:rsidRDefault="004871EE" w:rsidP="00F647DD">
      <w:pPr>
        <w:adjustRightInd w:val="0"/>
        <w:ind w:firstLine="709"/>
        <w:jc w:val="both"/>
        <w:outlineLvl w:val="0"/>
        <w:rPr>
          <w:szCs w:val="20"/>
        </w:rPr>
      </w:pPr>
    </w:p>
    <w:p w:rsidR="00726744" w:rsidRDefault="00F87EEC" w:rsidP="00F647DD">
      <w:pPr>
        <w:adjustRightInd w:val="0"/>
        <w:ind w:firstLine="709"/>
        <w:jc w:val="both"/>
        <w:outlineLvl w:val="0"/>
        <w:rPr>
          <w:szCs w:val="20"/>
        </w:rPr>
      </w:pPr>
      <w:r>
        <w:rPr>
          <w:szCs w:val="20"/>
        </w:rPr>
        <w:t>1</w:t>
      </w:r>
      <w:r w:rsidR="00726744" w:rsidRPr="00240814">
        <w:rPr>
          <w:szCs w:val="20"/>
        </w:rPr>
        <w:t xml:space="preserve">. Внести в постановление администрации района от 17.06.2014 № 1144 </w:t>
      </w:r>
      <w:r w:rsidR="00F647DD" w:rsidRPr="00240814">
        <w:rPr>
          <w:szCs w:val="20"/>
        </w:rPr>
        <w:t xml:space="preserve">       </w:t>
      </w:r>
      <w:proofErr w:type="gramStart"/>
      <w:r w:rsidR="00F647DD" w:rsidRPr="00240814">
        <w:rPr>
          <w:szCs w:val="20"/>
        </w:rPr>
        <w:t xml:space="preserve">   </w:t>
      </w:r>
      <w:r w:rsidR="00726744" w:rsidRPr="00240814">
        <w:rPr>
          <w:szCs w:val="20"/>
        </w:rPr>
        <w:t>«</w:t>
      </w:r>
      <w:proofErr w:type="gramEnd"/>
      <w:r w:rsidR="00726744" w:rsidRPr="00240814">
        <w:rPr>
          <w:szCs w:val="20"/>
        </w:rPr>
        <w:t xml:space="preserve">О порядке проведения проверок инвестиционных проектов» (с изменениями </w:t>
      </w:r>
      <w:r w:rsidR="00F647DD" w:rsidRPr="00240814">
        <w:rPr>
          <w:szCs w:val="20"/>
        </w:rPr>
        <w:t xml:space="preserve">             </w:t>
      </w:r>
      <w:r w:rsidR="00726744" w:rsidRPr="00240814">
        <w:rPr>
          <w:szCs w:val="20"/>
        </w:rPr>
        <w:t>от 17.03.2017 №</w:t>
      </w:r>
      <w:r w:rsidR="00F647DD" w:rsidRPr="00240814">
        <w:rPr>
          <w:szCs w:val="20"/>
        </w:rPr>
        <w:t xml:space="preserve"> </w:t>
      </w:r>
      <w:r w:rsidR="00726744" w:rsidRPr="00240814">
        <w:rPr>
          <w:szCs w:val="20"/>
        </w:rPr>
        <w:t>523, от 17.05.2018 №</w:t>
      </w:r>
      <w:r w:rsidR="00F647DD" w:rsidRPr="00240814">
        <w:rPr>
          <w:szCs w:val="20"/>
        </w:rPr>
        <w:t xml:space="preserve"> </w:t>
      </w:r>
      <w:r w:rsidR="00726744" w:rsidRPr="00240814">
        <w:rPr>
          <w:szCs w:val="20"/>
        </w:rPr>
        <w:t>1123</w:t>
      </w:r>
      <w:r w:rsidR="000866A5" w:rsidRPr="00240814">
        <w:rPr>
          <w:szCs w:val="20"/>
        </w:rPr>
        <w:t xml:space="preserve">, от 04.03.2021 № 280, от 08.09.2021 № 1586 </w:t>
      </w:r>
      <w:r w:rsidR="00726744" w:rsidRPr="00240814">
        <w:rPr>
          <w:szCs w:val="20"/>
        </w:rPr>
        <w:t>) следующие изменения:</w:t>
      </w:r>
    </w:p>
    <w:p w:rsidR="00240814" w:rsidRDefault="00F87EEC" w:rsidP="00F647DD">
      <w:pPr>
        <w:adjustRightInd w:val="0"/>
        <w:ind w:firstLine="709"/>
        <w:jc w:val="both"/>
        <w:outlineLvl w:val="0"/>
        <w:rPr>
          <w:szCs w:val="20"/>
        </w:rPr>
      </w:pPr>
      <w:r>
        <w:rPr>
          <w:szCs w:val="20"/>
        </w:rPr>
        <w:t>1</w:t>
      </w:r>
      <w:r w:rsidR="00240814" w:rsidRPr="008C1D57">
        <w:rPr>
          <w:szCs w:val="20"/>
        </w:rPr>
        <w:t>.1. Подпункт 1.1. пункта 1 изложить в новой редакции: «Порядок проведения проверки инвестиционных</w:t>
      </w:r>
      <w:r w:rsidR="008C1D57" w:rsidRPr="008C1D57">
        <w:rPr>
          <w:szCs w:val="20"/>
        </w:rPr>
        <w:t xml:space="preserve"> проектов</w:t>
      </w:r>
      <w:r w:rsidR="00240814" w:rsidRPr="008C1D57">
        <w:rPr>
          <w:szCs w:val="20"/>
        </w:rPr>
        <w:t xml:space="preserve"> на предмет эффективности использования средств бюджета муниципального образования Нижневартовский район</w:t>
      </w:r>
      <w:r w:rsidR="008C1D57" w:rsidRPr="00E32C31">
        <w:rPr>
          <w:szCs w:val="20"/>
        </w:rPr>
        <w:t xml:space="preserve">, </w:t>
      </w:r>
      <w:r w:rsidR="008C1D57" w:rsidRPr="0048109B">
        <w:rPr>
          <w:szCs w:val="20"/>
        </w:rPr>
        <w:t>направляемых на капитальные вложения</w:t>
      </w:r>
      <w:r w:rsidR="00240814" w:rsidRPr="0048109B">
        <w:rPr>
          <w:szCs w:val="20"/>
        </w:rPr>
        <w:t>».</w:t>
      </w:r>
    </w:p>
    <w:p w:rsidR="00D60B96" w:rsidRDefault="00F87EEC" w:rsidP="009229D7">
      <w:pPr>
        <w:adjustRightInd w:val="0"/>
        <w:ind w:firstLine="709"/>
        <w:jc w:val="both"/>
        <w:outlineLvl w:val="0"/>
        <w:rPr>
          <w:szCs w:val="20"/>
        </w:rPr>
      </w:pPr>
      <w:r>
        <w:rPr>
          <w:szCs w:val="20"/>
        </w:rPr>
        <w:t>1</w:t>
      </w:r>
      <w:r w:rsidR="000E4286">
        <w:rPr>
          <w:szCs w:val="20"/>
        </w:rPr>
        <w:t>.</w:t>
      </w:r>
      <w:r w:rsidR="00240814">
        <w:rPr>
          <w:szCs w:val="20"/>
        </w:rPr>
        <w:t>2</w:t>
      </w:r>
      <w:r w:rsidR="000E4286">
        <w:rPr>
          <w:szCs w:val="20"/>
        </w:rPr>
        <w:t>. Подпункт 1.2. пункта 1 признать утратившим силу.</w:t>
      </w:r>
    </w:p>
    <w:p w:rsidR="00240814" w:rsidRPr="00240814" w:rsidRDefault="00F87EEC" w:rsidP="00240814">
      <w:pPr>
        <w:adjustRightInd w:val="0"/>
        <w:ind w:firstLine="709"/>
        <w:jc w:val="both"/>
        <w:outlineLvl w:val="0"/>
        <w:rPr>
          <w:szCs w:val="20"/>
        </w:rPr>
      </w:pPr>
      <w:r>
        <w:rPr>
          <w:szCs w:val="20"/>
        </w:rPr>
        <w:t>1</w:t>
      </w:r>
      <w:r w:rsidR="00240814">
        <w:rPr>
          <w:szCs w:val="20"/>
        </w:rPr>
        <w:t>.</w:t>
      </w:r>
      <w:r w:rsidR="009229D7">
        <w:rPr>
          <w:szCs w:val="20"/>
        </w:rPr>
        <w:t>3</w:t>
      </w:r>
      <w:r w:rsidR="00240814">
        <w:rPr>
          <w:szCs w:val="20"/>
        </w:rPr>
        <w:t>.</w:t>
      </w:r>
      <w:r w:rsidR="009229D7">
        <w:rPr>
          <w:szCs w:val="20"/>
        </w:rPr>
        <w:t xml:space="preserve"> </w:t>
      </w:r>
      <w:r w:rsidR="00C84905">
        <w:rPr>
          <w:szCs w:val="20"/>
        </w:rPr>
        <w:t>П</w:t>
      </w:r>
      <w:r w:rsidR="00240814" w:rsidRPr="00240814">
        <w:rPr>
          <w:szCs w:val="20"/>
        </w:rPr>
        <w:t xml:space="preserve">риложение </w:t>
      </w:r>
      <w:r w:rsidR="00240814">
        <w:rPr>
          <w:szCs w:val="20"/>
        </w:rPr>
        <w:t xml:space="preserve">1 </w:t>
      </w:r>
      <w:r w:rsidR="00240814" w:rsidRPr="00240814">
        <w:rPr>
          <w:szCs w:val="20"/>
        </w:rPr>
        <w:t>к постановлению администрации района от 17.06.2014 № 1144 изложив его в новой редакции:</w:t>
      </w:r>
    </w:p>
    <w:p w:rsidR="00240814" w:rsidRPr="00240814" w:rsidRDefault="00240814" w:rsidP="00240814">
      <w:pPr>
        <w:adjustRightInd w:val="0"/>
        <w:ind w:firstLine="709"/>
        <w:jc w:val="both"/>
        <w:outlineLvl w:val="0"/>
        <w:rPr>
          <w:szCs w:val="20"/>
        </w:rPr>
      </w:pPr>
    </w:p>
    <w:p w:rsidR="00240814" w:rsidRPr="00240814" w:rsidRDefault="00240814" w:rsidP="00240814">
      <w:pPr>
        <w:adjustRightInd w:val="0"/>
        <w:ind w:firstLine="709"/>
        <w:jc w:val="both"/>
        <w:outlineLvl w:val="0"/>
        <w:rPr>
          <w:szCs w:val="20"/>
        </w:rPr>
      </w:pPr>
      <w:r w:rsidRPr="00240814">
        <w:rPr>
          <w:szCs w:val="20"/>
        </w:rPr>
        <w:t xml:space="preserve">                                                                       </w:t>
      </w:r>
      <w:r w:rsidR="00D00C16">
        <w:rPr>
          <w:szCs w:val="20"/>
        </w:rPr>
        <w:t xml:space="preserve">     </w:t>
      </w:r>
      <w:r w:rsidRPr="00240814">
        <w:rPr>
          <w:szCs w:val="20"/>
        </w:rPr>
        <w:t xml:space="preserve">   </w:t>
      </w:r>
      <w:r w:rsidR="009229D7">
        <w:rPr>
          <w:szCs w:val="20"/>
        </w:rPr>
        <w:t xml:space="preserve">  </w:t>
      </w:r>
      <w:r w:rsidRPr="00240814">
        <w:rPr>
          <w:szCs w:val="20"/>
        </w:rPr>
        <w:t xml:space="preserve"> «Приложение к </w:t>
      </w:r>
    </w:p>
    <w:p w:rsidR="00240814" w:rsidRPr="00240814" w:rsidRDefault="00240814" w:rsidP="00240814">
      <w:pPr>
        <w:adjustRightInd w:val="0"/>
        <w:ind w:firstLine="709"/>
        <w:jc w:val="both"/>
        <w:outlineLvl w:val="0"/>
        <w:rPr>
          <w:szCs w:val="20"/>
        </w:rPr>
      </w:pPr>
      <w:r w:rsidRPr="00240814">
        <w:rPr>
          <w:szCs w:val="20"/>
        </w:rPr>
        <w:t xml:space="preserve">                                                                    </w:t>
      </w:r>
      <w:r w:rsidR="00D00C16">
        <w:rPr>
          <w:szCs w:val="20"/>
        </w:rPr>
        <w:t xml:space="preserve">      </w:t>
      </w:r>
      <w:r w:rsidRPr="00240814">
        <w:rPr>
          <w:szCs w:val="20"/>
        </w:rPr>
        <w:t xml:space="preserve">        постановлению</w:t>
      </w:r>
    </w:p>
    <w:p w:rsidR="00240814" w:rsidRPr="00240814" w:rsidRDefault="00240814" w:rsidP="00240814">
      <w:pPr>
        <w:adjustRightInd w:val="0"/>
        <w:ind w:firstLine="709"/>
        <w:jc w:val="both"/>
        <w:outlineLvl w:val="0"/>
        <w:rPr>
          <w:szCs w:val="20"/>
        </w:rPr>
      </w:pPr>
      <w:r w:rsidRPr="00240814">
        <w:rPr>
          <w:szCs w:val="20"/>
        </w:rPr>
        <w:t xml:space="preserve">                                                                         </w:t>
      </w:r>
      <w:r w:rsidR="00D00C16">
        <w:rPr>
          <w:szCs w:val="20"/>
        </w:rPr>
        <w:t xml:space="preserve">        </w:t>
      </w:r>
      <w:r w:rsidRPr="00240814">
        <w:rPr>
          <w:szCs w:val="20"/>
        </w:rPr>
        <w:t xml:space="preserve"> администрации района</w:t>
      </w:r>
    </w:p>
    <w:p w:rsidR="00240814" w:rsidRPr="00240814" w:rsidRDefault="00240814" w:rsidP="00240814">
      <w:pPr>
        <w:adjustRightInd w:val="0"/>
        <w:ind w:firstLine="709"/>
        <w:jc w:val="both"/>
        <w:outlineLvl w:val="0"/>
        <w:rPr>
          <w:szCs w:val="20"/>
        </w:rPr>
      </w:pPr>
      <w:r w:rsidRPr="00240814">
        <w:rPr>
          <w:szCs w:val="20"/>
        </w:rPr>
        <w:t xml:space="preserve">                                                                       </w:t>
      </w:r>
      <w:r w:rsidR="00D00C16">
        <w:rPr>
          <w:szCs w:val="20"/>
        </w:rPr>
        <w:t xml:space="preserve">      </w:t>
      </w:r>
      <w:r w:rsidRPr="00240814">
        <w:rPr>
          <w:szCs w:val="20"/>
        </w:rPr>
        <w:t xml:space="preserve">     от 17.06.2014 № 1144</w:t>
      </w:r>
    </w:p>
    <w:p w:rsidR="00240814" w:rsidRPr="005E5A26" w:rsidRDefault="00240814" w:rsidP="00240814">
      <w:pPr>
        <w:autoSpaceDE w:val="0"/>
        <w:autoSpaceDN w:val="0"/>
        <w:adjustRightInd w:val="0"/>
        <w:jc w:val="center"/>
        <w:rPr>
          <w:b/>
          <w:bCs/>
          <w:sz w:val="24"/>
          <w:szCs w:val="24"/>
        </w:rPr>
      </w:pPr>
      <w:r w:rsidRPr="005E5A26">
        <w:rPr>
          <w:b/>
          <w:bCs/>
          <w:sz w:val="24"/>
          <w:szCs w:val="24"/>
        </w:rPr>
        <w:t>ПОРЯДОК</w:t>
      </w:r>
    </w:p>
    <w:p w:rsidR="00240814" w:rsidRPr="005E5A26" w:rsidRDefault="00240814" w:rsidP="00240814">
      <w:pPr>
        <w:autoSpaceDE w:val="0"/>
        <w:autoSpaceDN w:val="0"/>
        <w:adjustRightInd w:val="0"/>
        <w:jc w:val="center"/>
        <w:rPr>
          <w:b/>
          <w:bCs/>
          <w:sz w:val="24"/>
          <w:szCs w:val="24"/>
        </w:rPr>
      </w:pPr>
      <w:r w:rsidRPr="005E5A26">
        <w:rPr>
          <w:b/>
          <w:bCs/>
          <w:sz w:val="24"/>
          <w:szCs w:val="24"/>
        </w:rPr>
        <w:t>ПРОВЕДЕНИЯ ПРОВЕРКИ ИНВЕСТИЦИОННЫХ ПРОЕКТОВ, НА ПРЕДМЕТ ЭФФЕКТИВНОСТИ ИСПОЛЬЗОВАНИЯ СРЕДСТВ БЮДЖЕТА МУНИЦИПАЛЬНОГО ОБРАЗОВАНИЯ</w:t>
      </w:r>
      <w:r w:rsidR="00BA50BD">
        <w:rPr>
          <w:b/>
          <w:bCs/>
          <w:sz w:val="24"/>
          <w:szCs w:val="24"/>
        </w:rPr>
        <w:t xml:space="preserve"> </w:t>
      </w:r>
      <w:r w:rsidR="005E5A26" w:rsidRPr="005E5A26">
        <w:rPr>
          <w:b/>
          <w:bCs/>
          <w:sz w:val="24"/>
          <w:szCs w:val="24"/>
        </w:rPr>
        <w:t>НИЖНЕВАРТОВСКИЙ РАЙОН</w:t>
      </w:r>
      <w:r w:rsidR="008C1D57">
        <w:rPr>
          <w:b/>
          <w:bCs/>
          <w:sz w:val="24"/>
          <w:szCs w:val="24"/>
        </w:rPr>
        <w:t>, НАПРАВЛЯЕМЫХ НА КАПИТАЛЬНЫЕ ВЛОЖЕНИЯ</w:t>
      </w:r>
      <w:r w:rsidRPr="005E5A26">
        <w:rPr>
          <w:b/>
          <w:bCs/>
          <w:sz w:val="24"/>
          <w:szCs w:val="24"/>
        </w:rPr>
        <w:t xml:space="preserve"> </w:t>
      </w:r>
    </w:p>
    <w:p w:rsidR="00240814" w:rsidRPr="005E5A26" w:rsidRDefault="00240814" w:rsidP="00240814">
      <w:pPr>
        <w:autoSpaceDE w:val="0"/>
        <w:autoSpaceDN w:val="0"/>
        <w:adjustRightInd w:val="0"/>
        <w:jc w:val="center"/>
        <w:rPr>
          <w:b/>
          <w:bCs/>
          <w:sz w:val="24"/>
          <w:szCs w:val="24"/>
        </w:rPr>
      </w:pPr>
      <w:r w:rsidRPr="005E5A26">
        <w:rPr>
          <w:b/>
          <w:bCs/>
          <w:sz w:val="24"/>
          <w:szCs w:val="24"/>
        </w:rPr>
        <w:t>(ДАЛЕЕ - ПОРЯДОК)</w:t>
      </w:r>
    </w:p>
    <w:p w:rsidR="00240814" w:rsidRDefault="00240814" w:rsidP="00240814">
      <w:pPr>
        <w:autoSpaceDE w:val="0"/>
        <w:autoSpaceDN w:val="0"/>
        <w:adjustRightInd w:val="0"/>
        <w:rPr>
          <w:sz w:val="24"/>
          <w:szCs w:val="24"/>
        </w:rPr>
      </w:pPr>
    </w:p>
    <w:p w:rsidR="00240814" w:rsidRDefault="00240814" w:rsidP="00240814">
      <w:pPr>
        <w:autoSpaceDE w:val="0"/>
        <w:autoSpaceDN w:val="0"/>
        <w:adjustRightInd w:val="0"/>
        <w:jc w:val="center"/>
        <w:outlineLvl w:val="0"/>
        <w:rPr>
          <w:b/>
          <w:bCs/>
        </w:rPr>
      </w:pPr>
      <w:r>
        <w:rPr>
          <w:b/>
          <w:bCs/>
        </w:rPr>
        <w:t>I. Общие положения</w:t>
      </w:r>
    </w:p>
    <w:p w:rsidR="00240814" w:rsidRDefault="00240814" w:rsidP="00240814">
      <w:pPr>
        <w:autoSpaceDE w:val="0"/>
        <w:autoSpaceDN w:val="0"/>
        <w:adjustRightInd w:val="0"/>
        <w:jc w:val="both"/>
      </w:pPr>
    </w:p>
    <w:p w:rsidR="00306EFF" w:rsidRDefault="00240814" w:rsidP="00D00C16">
      <w:pPr>
        <w:autoSpaceDE w:val="0"/>
        <w:autoSpaceDN w:val="0"/>
        <w:adjustRightInd w:val="0"/>
        <w:ind w:firstLine="709"/>
        <w:jc w:val="both"/>
      </w:pPr>
      <w:r>
        <w:t>1.1. Поряд</w:t>
      </w:r>
      <w:r w:rsidR="00306EFF">
        <w:t>о</w:t>
      </w:r>
      <w:r>
        <w:t>к</w:t>
      </w:r>
      <w:r w:rsidR="00306EFF">
        <w:t xml:space="preserve"> определяет правила </w:t>
      </w:r>
      <w:r>
        <w:t xml:space="preserve">проведения проверки инвестиционных проектов, </w:t>
      </w:r>
      <w:r w:rsidR="00306EFF">
        <w:t xml:space="preserve">предусматривающих </w:t>
      </w:r>
      <w:r w:rsidR="00306EFF" w:rsidRPr="00306EFF">
        <w:t xml:space="preserve">строительство, реконструкцию объектов капитального строительства, приобретение объектов недвижимого имущества и (или) осуществление иных инвестиций в основной капитал, находящихся (которые будут находиться) в муниципальной собственности и, финансовое обеспечение которых полностью или частично осуществляется из бюджета муниципального </w:t>
      </w:r>
      <w:r w:rsidR="00306EFF" w:rsidRPr="00306EFF">
        <w:lastRenderedPageBreak/>
        <w:t>образования Нижневартовский район (далее - район) (далее - проект) на предмет эффективности использования средств бюджета района, направляемых на капитальные вложения (далее - проверка).</w:t>
      </w:r>
    </w:p>
    <w:p w:rsidR="00306EFF" w:rsidRPr="0048109B" w:rsidRDefault="00240814" w:rsidP="00D00C16">
      <w:pPr>
        <w:autoSpaceDE w:val="0"/>
        <w:autoSpaceDN w:val="0"/>
        <w:adjustRightInd w:val="0"/>
        <w:ind w:firstLine="709"/>
        <w:jc w:val="both"/>
      </w:pPr>
      <w:r>
        <w:t xml:space="preserve">1.2. </w:t>
      </w:r>
      <w:r w:rsidR="00306EFF" w:rsidRPr="00306EFF">
        <w:t xml:space="preserve">Целью проведения проверки является оценка соответствия проекта установленным настоящим </w:t>
      </w:r>
      <w:r w:rsidR="00384DA5">
        <w:t>п</w:t>
      </w:r>
      <w:r w:rsidR="00306EFF" w:rsidRPr="00306EFF">
        <w:t xml:space="preserve">орядком </w:t>
      </w:r>
      <w:r w:rsidR="00444CBC">
        <w:t xml:space="preserve">качественным и количественным </w:t>
      </w:r>
      <w:r w:rsidR="00306EFF" w:rsidRPr="00306EFF">
        <w:t>критериям</w:t>
      </w:r>
      <w:r w:rsidR="001E2E43">
        <w:t>,</w:t>
      </w:r>
      <w:r w:rsidR="00306EFF" w:rsidRPr="00306EFF">
        <w:t xml:space="preserve"> </w:t>
      </w:r>
      <w:r w:rsidR="000A002F" w:rsidRPr="0048109B">
        <w:t xml:space="preserve">значению интегральной оценки </w:t>
      </w:r>
      <w:r w:rsidR="00306EFF" w:rsidRPr="0048109B">
        <w:t>эффективности использования средств бюджета района</w:t>
      </w:r>
      <w:r w:rsidR="008C1D57" w:rsidRPr="0048109B">
        <w:t>, направляемых на капитальные вложения</w:t>
      </w:r>
      <w:r w:rsidR="00306EFF" w:rsidRPr="0048109B">
        <w:t>.</w:t>
      </w:r>
    </w:p>
    <w:p w:rsidR="00240814" w:rsidRPr="0048109B" w:rsidRDefault="00240814" w:rsidP="006E1A52">
      <w:pPr>
        <w:autoSpaceDE w:val="0"/>
        <w:autoSpaceDN w:val="0"/>
        <w:adjustRightInd w:val="0"/>
        <w:ind w:firstLine="709"/>
        <w:jc w:val="both"/>
      </w:pPr>
      <w:r w:rsidRPr="0048109B">
        <w:t xml:space="preserve">1.3. Проверка проводится </w:t>
      </w:r>
      <w:r w:rsidR="004D1828" w:rsidRPr="0048109B">
        <w:t>департаментом</w:t>
      </w:r>
      <w:r w:rsidRPr="0048109B">
        <w:t xml:space="preserve"> экономики администрации района для принятия решения </w:t>
      </w:r>
      <w:r w:rsidR="006E1A52" w:rsidRPr="0048109B">
        <w:t>о подготовке и реализации бюджетных инвестиций в объекты муниципальной собственности.</w:t>
      </w:r>
    </w:p>
    <w:p w:rsidR="00450A18" w:rsidRPr="00450A18" w:rsidRDefault="005F5555" w:rsidP="00D00C16">
      <w:pPr>
        <w:ind w:firstLine="709"/>
      </w:pPr>
      <w:r w:rsidRPr="0048109B">
        <w:t>1.3.</w:t>
      </w:r>
      <w:r w:rsidR="00134946" w:rsidRPr="0048109B">
        <w:t>1</w:t>
      </w:r>
      <w:r w:rsidR="00450A18" w:rsidRPr="0048109B">
        <w:t>. Проведение проверки не требуется</w:t>
      </w:r>
      <w:r w:rsidR="00450A18" w:rsidRPr="00450A18">
        <w:t>:</w:t>
      </w:r>
    </w:p>
    <w:p w:rsidR="00450A18" w:rsidRDefault="00450A18" w:rsidP="00D00C16">
      <w:pPr>
        <w:autoSpaceDE w:val="0"/>
        <w:autoSpaceDN w:val="0"/>
        <w:adjustRightInd w:val="0"/>
        <w:ind w:firstLine="709"/>
        <w:jc w:val="both"/>
      </w:pPr>
      <w:r>
        <w:t>- в случаях, если сметная стоимость или предполагаемая (предельная) стоимость объекта капитального строительства либо стоимость приобретения объекта (рассчитанные в ценах соответствующих лет на момент проведения проверки) составляет менее 100 млн. рублей;</w:t>
      </w:r>
    </w:p>
    <w:p w:rsidR="00450A18" w:rsidRDefault="00450A18" w:rsidP="00D00C16">
      <w:pPr>
        <w:autoSpaceDE w:val="0"/>
        <w:autoSpaceDN w:val="0"/>
        <w:adjustRightInd w:val="0"/>
        <w:ind w:firstLine="709"/>
        <w:jc w:val="both"/>
      </w:pPr>
      <w:r>
        <w:t>- в отношении объектов, по которым планируется разработка обоснований инвестиций, проведение технологического и ценового аудита обоснования инвестиций;</w:t>
      </w:r>
    </w:p>
    <w:p w:rsidR="00450A18" w:rsidRPr="0048109B" w:rsidRDefault="00450A18" w:rsidP="00D00C16">
      <w:pPr>
        <w:autoSpaceDE w:val="0"/>
        <w:autoSpaceDN w:val="0"/>
        <w:adjustRightInd w:val="0"/>
        <w:ind w:firstLine="709"/>
        <w:jc w:val="both"/>
      </w:pPr>
      <w:r>
        <w:t xml:space="preserve">- при осуществлении капитальных вложений, направленных на обустройство </w:t>
      </w:r>
      <w:r w:rsidRPr="0048109B">
        <w:t>рекреационных террит</w:t>
      </w:r>
      <w:r w:rsidR="00134946" w:rsidRPr="0048109B">
        <w:t>орий и общественных пространств.</w:t>
      </w:r>
    </w:p>
    <w:p w:rsidR="00134946" w:rsidRPr="0048109B" w:rsidRDefault="00134946" w:rsidP="00D00C16">
      <w:pPr>
        <w:autoSpaceDE w:val="0"/>
        <w:autoSpaceDN w:val="0"/>
        <w:adjustRightInd w:val="0"/>
        <w:ind w:firstLine="709"/>
        <w:jc w:val="both"/>
      </w:pPr>
      <w:r w:rsidRPr="0048109B">
        <w:t>В отношении инвестиционных проектов, реализация которых осуществляется этапами, проверка осуществляется однократно на этапе принятия решения о реализации проекта.</w:t>
      </w:r>
    </w:p>
    <w:p w:rsidR="00B32CAA" w:rsidRDefault="00BF128E" w:rsidP="00D00C16">
      <w:pPr>
        <w:ind w:firstLine="709"/>
        <w:jc w:val="both"/>
      </w:pPr>
      <w:r w:rsidRPr="0048109B">
        <w:t>1.</w:t>
      </w:r>
      <w:r w:rsidR="00B32CAA" w:rsidRPr="0048109B">
        <w:t>4</w:t>
      </w:r>
      <w:r w:rsidRPr="0048109B">
        <w:t>. Проверка инвестиционных проектов, финансируемых частично за счет субсидий муниципальному образованию Нижневартовский район из бюджета Ханты-Мансийского автономного округа - Югры, проводится Департаментом экономического развития Ханты</w:t>
      </w:r>
      <w:r w:rsidRPr="00BF128E">
        <w:t>-Мансийского автономного округа - Югры в соответствии с постановлением Правительства Ханты-Мансийского автономно</w:t>
      </w:r>
      <w:r w:rsidR="00B32CAA">
        <w:t>го округа - Югры от 02.04.2011 №</w:t>
      </w:r>
      <w:r w:rsidRPr="00BF128E">
        <w:t xml:space="preserve"> 93-п </w:t>
      </w:r>
      <w:r w:rsidR="00B32CAA">
        <w:t>«</w:t>
      </w:r>
      <w:r w:rsidR="00B32CAA" w:rsidRPr="00B32CAA">
        <w:t>О Порядке проведения проверки инвестиционных проектов на предмет эффективности использования средств бюджета Ханты-Мансийского автономного округа - Югры, направляемых на капитальные вложения</w:t>
      </w:r>
      <w:r w:rsidR="00B32CAA">
        <w:t>»</w:t>
      </w:r>
      <w:r w:rsidR="002D695B">
        <w:t>.</w:t>
      </w:r>
    </w:p>
    <w:p w:rsidR="002D695B" w:rsidRDefault="002D695B" w:rsidP="00B32CAA">
      <w:pPr>
        <w:ind w:firstLine="540"/>
        <w:jc w:val="both"/>
      </w:pPr>
    </w:p>
    <w:p w:rsidR="002D695B" w:rsidRDefault="002D695B" w:rsidP="002D695B">
      <w:pPr>
        <w:ind w:firstLine="540"/>
        <w:jc w:val="center"/>
        <w:rPr>
          <w:b/>
        </w:rPr>
      </w:pPr>
      <w:r w:rsidRPr="002D695B">
        <w:rPr>
          <w:b/>
        </w:rPr>
        <w:t xml:space="preserve">II. </w:t>
      </w:r>
      <w:r>
        <w:rPr>
          <w:b/>
        </w:rPr>
        <w:t>Представление документов для проведения проверки</w:t>
      </w:r>
    </w:p>
    <w:p w:rsidR="002D695B" w:rsidRPr="002D695B" w:rsidRDefault="002D695B" w:rsidP="00B32CAA">
      <w:pPr>
        <w:ind w:firstLine="540"/>
        <w:jc w:val="both"/>
        <w:rPr>
          <w:b/>
        </w:rPr>
      </w:pPr>
    </w:p>
    <w:p w:rsidR="002D695B" w:rsidRPr="0048109B" w:rsidRDefault="002D695B" w:rsidP="00B32CAA">
      <w:pPr>
        <w:ind w:firstLine="540"/>
        <w:jc w:val="both"/>
      </w:pPr>
      <w:r w:rsidRPr="0048109B">
        <w:t xml:space="preserve">2.1. Для проведения проверки </w:t>
      </w:r>
      <w:r w:rsidR="00134946" w:rsidRPr="0048109B">
        <w:t>ответственные исполнители муниципальных программ района, инициирующие включение проектов в муниципальные программы района (далее – заявители)</w:t>
      </w:r>
      <w:r w:rsidR="00E32C31" w:rsidRPr="0048109B">
        <w:t xml:space="preserve"> представляют в департамент</w:t>
      </w:r>
      <w:r w:rsidRPr="0048109B">
        <w:t xml:space="preserve"> экономики администрации района следующие документы:</w:t>
      </w:r>
    </w:p>
    <w:p w:rsidR="002D695B" w:rsidRDefault="002D695B" w:rsidP="002D695B">
      <w:pPr>
        <w:ind w:firstLine="540"/>
        <w:jc w:val="both"/>
      </w:pPr>
      <w:r w:rsidRPr="0048109B">
        <w:t xml:space="preserve">2.1.1 </w:t>
      </w:r>
      <w:hyperlink r:id="rId8" w:history="1">
        <w:r w:rsidRPr="0048109B">
          <w:rPr>
            <w:rStyle w:val="af9"/>
            <w:color w:val="auto"/>
            <w:u w:val="none"/>
          </w:rPr>
          <w:t>Паспорт</w:t>
        </w:r>
      </w:hyperlink>
      <w:r w:rsidRPr="0048109B">
        <w:t xml:space="preserve"> инвестиционного проекта по форме в соответствии с приложением </w:t>
      </w:r>
      <w:r w:rsidR="005F5555" w:rsidRPr="0048109B">
        <w:t>1</w:t>
      </w:r>
      <w:r w:rsidRPr="0048109B">
        <w:t xml:space="preserve"> к Порядку.</w:t>
      </w:r>
    </w:p>
    <w:p w:rsidR="00AA21E8" w:rsidRDefault="00AA21E8" w:rsidP="002D695B">
      <w:pPr>
        <w:ind w:firstLine="540"/>
        <w:jc w:val="both"/>
      </w:pPr>
      <w:r>
        <w:t>2.1.2.</w:t>
      </w:r>
      <w:r w:rsidRPr="00AA21E8">
        <w:t xml:space="preserve"> </w:t>
      </w:r>
      <w:r w:rsidR="004634F7">
        <w:t>О</w:t>
      </w:r>
      <w:r w:rsidR="00BA515D">
        <w:t>б</w:t>
      </w:r>
      <w:r w:rsidR="004634F7" w:rsidRPr="004634F7">
        <w:t>основани</w:t>
      </w:r>
      <w:r w:rsidR="00BA515D">
        <w:t>е</w:t>
      </w:r>
      <w:r w:rsidR="004634F7" w:rsidRPr="004634F7">
        <w:t xml:space="preserve"> экономической целесообразности осуществления бюджетных инвестиций </w:t>
      </w:r>
      <w:r w:rsidRPr="00AA21E8">
        <w:t xml:space="preserve">в соответствии с приложением </w:t>
      </w:r>
      <w:r w:rsidR="00171C26" w:rsidRPr="00BA515D">
        <w:t>2</w:t>
      </w:r>
      <w:r w:rsidRPr="00BA515D">
        <w:t xml:space="preserve"> к Порядку.</w:t>
      </w:r>
    </w:p>
    <w:p w:rsidR="00E32C31" w:rsidRPr="00E32C31" w:rsidRDefault="00E32C31" w:rsidP="00E32C31">
      <w:pPr>
        <w:ind w:firstLine="540"/>
        <w:jc w:val="both"/>
      </w:pPr>
      <w:r>
        <w:t xml:space="preserve">2.1.3. </w:t>
      </w:r>
      <w:r w:rsidRPr="00E32C31">
        <w:t>Расчет предполагаемой (предельной) стоимости, подготовленный заказчиком по строительству (приобретению), отдельно по каждому инвестиционному проекту.</w:t>
      </w:r>
    </w:p>
    <w:p w:rsidR="00AA21E8" w:rsidRDefault="00AA21E8" w:rsidP="00AA21E8">
      <w:pPr>
        <w:ind w:firstLine="540"/>
        <w:jc w:val="both"/>
      </w:pPr>
      <w:r>
        <w:lastRenderedPageBreak/>
        <w:t>2.1.</w:t>
      </w:r>
      <w:r w:rsidR="00E32C31">
        <w:t>4</w:t>
      </w:r>
      <w:r>
        <w:t>.</w:t>
      </w:r>
      <w:r w:rsidRPr="00AA21E8">
        <w:t xml:space="preserve"> Копи</w:t>
      </w:r>
      <w:r>
        <w:t>ю</w:t>
      </w:r>
      <w:r w:rsidRPr="00AA21E8">
        <w:t xml:space="preserve"> </w:t>
      </w:r>
      <w:r w:rsidR="00E32C31">
        <w:t xml:space="preserve">проекта </w:t>
      </w:r>
      <w:r w:rsidRPr="00AA21E8">
        <w:t>задания на проектирование, разработанного в соответствии с требованиями действующих нормативных правовых актов, или копия технического задания, согласованного заявителем, содержащие технико-экономические показатели проекта, планируемого к реализации.</w:t>
      </w:r>
    </w:p>
    <w:p w:rsidR="00AA21E8" w:rsidRDefault="00E32C31" w:rsidP="005C3C4C">
      <w:pPr>
        <w:ind w:firstLine="540"/>
        <w:jc w:val="both"/>
      </w:pPr>
      <w:r w:rsidRPr="0048109B">
        <w:t>2.1.5</w:t>
      </w:r>
      <w:r w:rsidR="00AA21E8" w:rsidRPr="0048109B">
        <w:t xml:space="preserve">. </w:t>
      </w:r>
      <w:r w:rsidR="005C3C4C" w:rsidRPr="0048109B">
        <w:t>Положительное заключение</w:t>
      </w:r>
      <w:r w:rsidR="005C3C4C" w:rsidRPr="005C3C4C">
        <w:t xml:space="preserve"> государственной экспертизы проектной документации и результатов инженерных изысканий в отношении объектов капитального строительства, по которым проектная документация разработана, за исключением объектов капитального строительства, в отношении которых в установленном законодательством Российской Федерации порядке не требуется получения заключения государственной экспертизы проектной документации и результатов инженерных изысканий, а также заключени</w:t>
      </w:r>
      <w:r w:rsidR="005C3C4C">
        <w:t>е</w:t>
      </w:r>
      <w:r w:rsidR="005C3C4C" w:rsidRPr="005C3C4C">
        <w:t xml:space="preserve"> о достоверности определения сметной стоимости объектов капитального строительства.</w:t>
      </w:r>
      <w:r w:rsidR="005C3C4C">
        <w:t xml:space="preserve"> </w:t>
      </w:r>
    </w:p>
    <w:p w:rsidR="00AA21E8" w:rsidRDefault="00AA21E8" w:rsidP="00AA21E8">
      <w:pPr>
        <w:ind w:firstLine="540"/>
        <w:jc w:val="both"/>
      </w:pPr>
      <w:r w:rsidRPr="00E85C9D">
        <w:t>2.1.</w:t>
      </w:r>
      <w:r w:rsidR="005C3C4C">
        <w:t>6</w:t>
      </w:r>
      <w:r w:rsidRPr="00E85C9D">
        <w:t xml:space="preserve">. </w:t>
      </w:r>
      <w:r w:rsidR="00E85C9D" w:rsidRPr="00E85C9D">
        <w:t>Расчет интегральной оценки эффективности инвестиционного проекта</w:t>
      </w:r>
      <w:r w:rsidR="001E5FEE" w:rsidRPr="00E85C9D">
        <w:t xml:space="preserve">, проведенный заявителем в соответствии с приложением </w:t>
      </w:r>
      <w:r w:rsidR="00E85C9D" w:rsidRPr="00E85C9D">
        <w:t>3</w:t>
      </w:r>
      <w:r w:rsidR="001E5FEE" w:rsidRPr="00E85C9D">
        <w:t xml:space="preserve"> к Порядку.</w:t>
      </w:r>
    </w:p>
    <w:p w:rsidR="001E5FEE" w:rsidRDefault="005C3C4C" w:rsidP="00AA21E8">
      <w:pPr>
        <w:ind w:firstLine="540"/>
        <w:jc w:val="both"/>
      </w:pPr>
      <w:r>
        <w:t>2.1.7</w:t>
      </w:r>
      <w:r w:rsidR="001E5FEE">
        <w:t>. Документы, указанные в пунктах 2.1.5, 2.1.6 настоящего раздела не предоставляются в отношении проектов</w:t>
      </w:r>
      <w:r w:rsidR="001E5FEE" w:rsidRPr="001E5FEE">
        <w:t>, по которым подготавливается решение о предоставлении средств бюджета муниципального образования на подготовку проектной документации и проведение инженерных изысканий, выполняемых для подготовки такой проектной документации.</w:t>
      </w:r>
    </w:p>
    <w:p w:rsidR="001E5FEE" w:rsidRDefault="005C3C4C" w:rsidP="00AA21E8">
      <w:pPr>
        <w:ind w:firstLine="540"/>
        <w:jc w:val="both"/>
      </w:pPr>
      <w:r>
        <w:t>2.1.8</w:t>
      </w:r>
      <w:r w:rsidR="00C25EF4">
        <w:t xml:space="preserve">. </w:t>
      </w:r>
      <w:r w:rsidR="00C25EF4" w:rsidRPr="0048109B">
        <w:t>Проверка осуществляется на основании</w:t>
      </w:r>
      <w:r w:rsidR="004A5B24" w:rsidRPr="004A5B24">
        <w:t xml:space="preserve"> исходных данных, расчетов оценки эффективности использования средств бюджета </w:t>
      </w:r>
      <w:r w:rsidR="004A5B24">
        <w:t>района</w:t>
      </w:r>
      <w:r w:rsidR="004A5B24" w:rsidRPr="004A5B24">
        <w:t xml:space="preserve"> на основе качественных критериев и расчета интегральной оценки эффективности использования средств бюджета </w:t>
      </w:r>
      <w:r w:rsidR="004A5B24">
        <w:t>района</w:t>
      </w:r>
      <w:r w:rsidR="004A5B24" w:rsidRPr="004A5B24">
        <w:t xml:space="preserve">, проведенных </w:t>
      </w:r>
      <w:r w:rsidR="004A5B24">
        <w:t>заявителем.</w:t>
      </w:r>
    </w:p>
    <w:p w:rsidR="00C25EF4" w:rsidRDefault="00C25EF4" w:rsidP="00AA21E8">
      <w:pPr>
        <w:ind w:firstLine="540"/>
        <w:jc w:val="both"/>
      </w:pPr>
    </w:p>
    <w:p w:rsidR="00240814" w:rsidRDefault="00240814" w:rsidP="00240814">
      <w:pPr>
        <w:autoSpaceDE w:val="0"/>
        <w:autoSpaceDN w:val="0"/>
        <w:adjustRightInd w:val="0"/>
        <w:jc w:val="center"/>
        <w:outlineLvl w:val="0"/>
        <w:rPr>
          <w:b/>
          <w:bCs/>
        </w:rPr>
      </w:pPr>
      <w:r>
        <w:rPr>
          <w:b/>
          <w:bCs/>
        </w:rPr>
        <w:t>III. Проведение проверки проектов</w:t>
      </w:r>
    </w:p>
    <w:p w:rsidR="00240814" w:rsidRDefault="00240814" w:rsidP="00240814">
      <w:pPr>
        <w:autoSpaceDE w:val="0"/>
        <w:autoSpaceDN w:val="0"/>
        <w:adjustRightInd w:val="0"/>
        <w:jc w:val="both"/>
      </w:pPr>
    </w:p>
    <w:p w:rsidR="00240814" w:rsidRDefault="00C65C1F" w:rsidP="00240814">
      <w:pPr>
        <w:autoSpaceDE w:val="0"/>
        <w:autoSpaceDN w:val="0"/>
        <w:adjustRightInd w:val="0"/>
        <w:ind w:firstLine="540"/>
        <w:jc w:val="both"/>
      </w:pPr>
      <w:r>
        <w:t>3.1</w:t>
      </w:r>
      <w:r w:rsidR="00240814">
        <w:t xml:space="preserve">. </w:t>
      </w:r>
      <w:r w:rsidRPr="00C65C1F">
        <w:t>Проведение проверки начинается</w:t>
      </w:r>
      <w:r w:rsidR="005C3C4C">
        <w:t xml:space="preserve"> с </w:t>
      </w:r>
      <w:r w:rsidR="005C3C4C" w:rsidRPr="0048109B">
        <w:t>предоставления</w:t>
      </w:r>
      <w:r w:rsidRPr="00C65C1F">
        <w:t xml:space="preserve"> заявителем всех документов, предусмотренных разделом II настоящего порядка, и завершается направлением </w:t>
      </w:r>
      <w:r>
        <w:t xml:space="preserve">департаментом экономики администрации района </w:t>
      </w:r>
      <w:r w:rsidRPr="00C65C1F">
        <w:t xml:space="preserve">в адрес заявителя </w:t>
      </w:r>
      <w:r w:rsidR="00172CBF" w:rsidRPr="005C3C4C">
        <w:t>информационной справки о результатах проверки инвестиционного проекта на предмет эффективности использования средств местного бюджета, направляемых на капитальные вложения</w:t>
      </w:r>
      <w:r w:rsidRPr="005C3C4C">
        <w:t>.</w:t>
      </w:r>
      <w:r w:rsidRPr="00C65C1F">
        <w:t xml:space="preserve"> </w:t>
      </w:r>
    </w:p>
    <w:p w:rsidR="003C3E84" w:rsidRDefault="003C3E84" w:rsidP="003C3E84">
      <w:pPr>
        <w:autoSpaceDE w:val="0"/>
        <w:autoSpaceDN w:val="0"/>
        <w:adjustRightInd w:val="0"/>
        <w:ind w:firstLine="540"/>
        <w:jc w:val="both"/>
      </w:pPr>
      <w:r>
        <w:t>3.2. Проверка проектов осуществляется на основе следующих качественных критериев оценки эффективности использования средств бюджета района, направляемых на капитальные вложения (далее - качественные критерии):</w:t>
      </w:r>
    </w:p>
    <w:p w:rsidR="003C3E84" w:rsidRDefault="003C3E84" w:rsidP="003C3E84">
      <w:pPr>
        <w:autoSpaceDE w:val="0"/>
        <w:autoSpaceDN w:val="0"/>
        <w:adjustRightInd w:val="0"/>
        <w:ind w:firstLine="540"/>
        <w:jc w:val="both"/>
      </w:pPr>
      <w:r>
        <w:t>3.2.1. Наличие сформулированной цели проекта с определением количественного показателя (показателей) проекта и результатов его осуществления, в том числе создание благоприятных условий для развития инвестиционной деятельности.</w:t>
      </w:r>
    </w:p>
    <w:p w:rsidR="005C3C4C" w:rsidRDefault="003C3E84" w:rsidP="003C3E84">
      <w:pPr>
        <w:autoSpaceDE w:val="0"/>
        <w:autoSpaceDN w:val="0"/>
        <w:adjustRightInd w:val="0"/>
        <w:ind w:firstLine="540"/>
        <w:jc w:val="both"/>
      </w:pPr>
      <w:r>
        <w:t xml:space="preserve">3.2.2. Комплексный подход к реализации конкретной проблемы во взаимосвязи с мероприятиями, реализуемыми в соответствии с </w:t>
      </w:r>
      <w:r w:rsidR="005C3C4C" w:rsidRPr="005C3C4C">
        <w:t>му</w:t>
      </w:r>
      <w:r w:rsidR="005C3C4C">
        <w:t>ниципальными программами района</w:t>
      </w:r>
      <w:r w:rsidR="005C3C4C" w:rsidRPr="005C3C4C">
        <w:t xml:space="preserve"> и (или) </w:t>
      </w:r>
      <w:r>
        <w:t xml:space="preserve">государственными программами Ханты-Мансийского автономного округа </w:t>
      </w:r>
      <w:r w:rsidR="005C3C4C">
        <w:t>–</w:t>
      </w:r>
      <w:r>
        <w:t xml:space="preserve"> Югры</w:t>
      </w:r>
      <w:r w:rsidR="005C3C4C">
        <w:t>.</w:t>
      </w:r>
      <w:r>
        <w:t xml:space="preserve"> </w:t>
      </w:r>
    </w:p>
    <w:p w:rsidR="003C3E84" w:rsidRDefault="003C3E84" w:rsidP="003C3E84">
      <w:pPr>
        <w:autoSpaceDE w:val="0"/>
        <w:autoSpaceDN w:val="0"/>
        <w:adjustRightInd w:val="0"/>
        <w:ind w:firstLine="540"/>
        <w:jc w:val="both"/>
      </w:pPr>
      <w:r>
        <w:t xml:space="preserve">3.2.3. </w:t>
      </w:r>
      <w:r w:rsidR="005C3C4C" w:rsidRPr="005C3C4C">
        <w:t>Необходимость строительства (реконструкции, в том числе с элементами реставрации, технического перевооружения) объекта капитального строительства либо необходимость приобретения объекта недвижимого имущества, создаваемого (приобретаемого) в рамках инвестиционного проекта, в связи с осуществлением муниципальным образованием полномочий, отнесенных к предмету его ведения</w:t>
      </w:r>
      <w:r w:rsidR="005C3C4C">
        <w:t>.</w:t>
      </w:r>
    </w:p>
    <w:p w:rsidR="003C3E84" w:rsidRDefault="003C3E84" w:rsidP="003C3E84">
      <w:pPr>
        <w:autoSpaceDE w:val="0"/>
        <w:autoSpaceDN w:val="0"/>
        <w:adjustRightInd w:val="0"/>
        <w:ind w:firstLine="540"/>
        <w:jc w:val="both"/>
      </w:pPr>
      <w:r>
        <w:t>3.2.4. Отсутствие в достаточном объеме замещающих услуг (работ, продукции), предоставляемых (производимых) иными организациями.</w:t>
      </w:r>
    </w:p>
    <w:p w:rsidR="003C3E84" w:rsidRDefault="003C3E84" w:rsidP="003C3E84">
      <w:pPr>
        <w:autoSpaceDE w:val="0"/>
        <w:autoSpaceDN w:val="0"/>
        <w:adjustRightInd w:val="0"/>
        <w:ind w:firstLine="540"/>
        <w:jc w:val="both"/>
      </w:pPr>
      <w:r>
        <w:t>3.2.5. Наличие положительного заключения государственной экспертизы проектной документации и результатов инженерных изысканий в отношении объектов капитального строительства, по которым проектная документация разработана, за исключением объектов капитального строительства, в отношении которых в установленном законодательством Российской Федерации порядке не требуется получения заключения государственной экспертизы проектной документации и результатов инженерных изысканий, а также заключения о достоверности определения сметной стоимости объектов капитального строительства.</w:t>
      </w:r>
    </w:p>
    <w:p w:rsidR="003C3E84" w:rsidRDefault="003C3E84" w:rsidP="003C3E84">
      <w:pPr>
        <w:autoSpaceDE w:val="0"/>
        <w:autoSpaceDN w:val="0"/>
        <w:adjustRightInd w:val="0"/>
        <w:ind w:firstLine="540"/>
        <w:jc w:val="both"/>
      </w:pPr>
      <w:r>
        <w:t>В случае если государственная экспертиза проектной документации предполагаемого объекта капитального строительства не проводится, должен быть указан соответствующий номер подпункта и пункта статьи 49 Градостроительного кодекса Российской Федерации.</w:t>
      </w:r>
    </w:p>
    <w:p w:rsidR="003C3E84" w:rsidRDefault="000F1AEB" w:rsidP="003C3E84">
      <w:pPr>
        <w:autoSpaceDE w:val="0"/>
        <w:autoSpaceDN w:val="0"/>
        <w:adjustRightInd w:val="0"/>
        <w:ind w:firstLine="540"/>
        <w:jc w:val="both"/>
      </w:pPr>
      <w:r>
        <w:t>3.2.6</w:t>
      </w:r>
      <w:r w:rsidR="003C3E84">
        <w:t>. Наличие земельного участка, выделенного под реализацию проекта, не обремененного правами третьих лиц.</w:t>
      </w:r>
    </w:p>
    <w:p w:rsidR="003C3E84" w:rsidRDefault="003C3E84" w:rsidP="003C3E84">
      <w:pPr>
        <w:autoSpaceDE w:val="0"/>
        <w:autoSpaceDN w:val="0"/>
        <w:adjustRightInd w:val="0"/>
        <w:ind w:firstLine="540"/>
        <w:jc w:val="both"/>
      </w:pPr>
      <w:r>
        <w:t>3.3. Качественные критерии выражают социальную эффективность инвестиционного проекта.</w:t>
      </w:r>
    </w:p>
    <w:p w:rsidR="003C3E84" w:rsidRDefault="003C3E84" w:rsidP="003C3E84">
      <w:pPr>
        <w:autoSpaceDE w:val="0"/>
        <w:autoSpaceDN w:val="0"/>
        <w:adjustRightInd w:val="0"/>
        <w:ind w:firstLine="540"/>
        <w:jc w:val="both"/>
      </w:pPr>
      <w:r>
        <w:t>3.4. Проекты, соответствующие качественным критериям, подлежат дальнейшей проверке на основе количественных критериев оценки эффективности использования средств бюджета района, направляемых на капитальные вложения (далее - количественные критерии):</w:t>
      </w:r>
    </w:p>
    <w:p w:rsidR="003C3E84" w:rsidRDefault="003C3E84" w:rsidP="003C3E84">
      <w:pPr>
        <w:autoSpaceDE w:val="0"/>
        <w:autoSpaceDN w:val="0"/>
        <w:adjustRightInd w:val="0"/>
        <w:ind w:firstLine="540"/>
        <w:jc w:val="both"/>
      </w:pPr>
      <w:r>
        <w:t>3.4.</w:t>
      </w:r>
      <w:r w:rsidR="005C3C4C">
        <w:t>1</w:t>
      </w:r>
      <w:r>
        <w:t>. Наличие потребителей услуг (продукции), создаваемых в результате реализации проекта, в количестве, достаточном для обеспечения проектируемого (нормативного) уровня использования проектной мощности объекта капитального строительства.</w:t>
      </w:r>
    </w:p>
    <w:p w:rsidR="00A04990" w:rsidRPr="00A04990" w:rsidRDefault="003C3E84" w:rsidP="00A04990">
      <w:pPr>
        <w:autoSpaceDE w:val="0"/>
        <w:autoSpaceDN w:val="0"/>
        <w:adjustRightInd w:val="0"/>
        <w:ind w:firstLine="540"/>
        <w:jc w:val="both"/>
      </w:pPr>
      <w:r w:rsidRPr="003C3E84">
        <w:t>3.4.</w:t>
      </w:r>
      <w:r w:rsidR="00A04990">
        <w:t>2</w:t>
      </w:r>
      <w:r>
        <w:t xml:space="preserve">. </w:t>
      </w:r>
      <w:r w:rsidR="00A04990" w:rsidRPr="00A04990">
        <w:t>Отношение проектной мощности создаваемого (реконструируемого) объекта капитального строительства (мощности приобретаемого объекта недвижимого имущества) к мощности, необходимой для предоставления услуг (производства продукции) в объеме, предусмотренном для муниципальных нужд</w:t>
      </w:r>
      <w:r w:rsidR="00A04990">
        <w:t>.</w:t>
      </w:r>
    </w:p>
    <w:p w:rsidR="003C3E84" w:rsidRDefault="003C3E84" w:rsidP="003C3E84">
      <w:pPr>
        <w:autoSpaceDE w:val="0"/>
        <w:autoSpaceDN w:val="0"/>
        <w:adjustRightInd w:val="0"/>
        <w:ind w:firstLine="540"/>
        <w:jc w:val="both"/>
      </w:pPr>
      <w:r w:rsidRPr="003C3E84">
        <w:t>3.4.</w:t>
      </w:r>
      <w:r w:rsidR="00A04990">
        <w:t>3</w:t>
      </w:r>
      <w:r w:rsidRPr="003C3E84">
        <w:t xml:space="preserve">. </w:t>
      </w:r>
      <w:r w:rsidR="00A04990" w:rsidRPr="00A04990">
        <w:t xml:space="preserve">Возможность обеспечения планируемого объекта капитального строительства (объекта недвижимого имущества) инженерной и транспортной </w:t>
      </w:r>
      <w:proofErr w:type="gramStart"/>
      <w:r w:rsidR="00A04990" w:rsidRPr="00A04990">
        <w:t>инфраструктурой  в</w:t>
      </w:r>
      <w:proofErr w:type="gramEnd"/>
      <w:r w:rsidR="00A04990" w:rsidRPr="00A04990">
        <w:t xml:space="preserve"> объемах, достаточных для реализации проекта</w:t>
      </w:r>
      <w:r>
        <w:t>.</w:t>
      </w:r>
    </w:p>
    <w:p w:rsidR="003C3E84" w:rsidRDefault="003C3E84" w:rsidP="003C3E84">
      <w:pPr>
        <w:autoSpaceDE w:val="0"/>
        <w:autoSpaceDN w:val="0"/>
        <w:adjustRightInd w:val="0"/>
        <w:ind w:firstLine="540"/>
        <w:jc w:val="both"/>
      </w:pPr>
      <w:r>
        <w:t>3.5. Количественные критерии выражают экономическую эффективность инвестиционного проекта.</w:t>
      </w:r>
    </w:p>
    <w:p w:rsidR="005F5555" w:rsidRPr="0048109B" w:rsidRDefault="00277664" w:rsidP="003C3E84">
      <w:pPr>
        <w:autoSpaceDE w:val="0"/>
        <w:autoSpaceDN w:val="0"/>
        <w:adjustRightInd w:val="0"/>
        <w:ind w:firstLine="540"/>
        <w:jc w:val="both"/>
      </w:pPr>
      <w:r>
        <w:t>3</w:t>
      </w:r>
      <w:r w:rsidR="003C3E84">
        <w:t>.</w:t>
      </w:r>
      <w:r w:rsidR="00A04990">
        <w:t>6</w:t>
      </w:r>
      <w:r w:rsidR="003C3E84">
        <w:t>. Проекты, прошедшие проверку на основе качественных и количественных критериев, подлежат дальнейшей проверке на основе интегральной оценки эффективности</w:t>
      </w:r>
      <w:r w:rsidR="007E48D5">
        <w:t>, проведенной на основании о</w:t>
      </w:r>
      <w:r w:rsidR="007E48D5" w:rsidRPr="007E48D5">
        <w:t>ценк</w:t>
      </w:r>
      <w:r w:rsidR="007E48D5">
        <w:t>и</w:t>
      </w:r>
      <w:r w:rsidR="007E48D5" w:rsidRPr="007E48D5">
        <w:t xml:space="preserve"> соответствия инвестиционного проекта качественным </w:t>
      </w:r>
      <w:r w:rsidR="007E48D5">
        <w:t xml:space="preserve">и количественным </w:t>
      </w:r>
      <w:r w:rsidR="007E48D5" w:rsidRPr="007E48D5">
        <w:t>критериям</w:t>
      </w:r>
      <w:r w:rsidR="007E48D5">
        <w:t xml:space="preserve">, по форме в соответствии с </w:t>
      </w:r>
      <w:r w:rsidR="007E48D5" w:rsidRPr="0048109B">
        <w:t>приложением</w:t>
      </w:r>
      <w:r w:rsidRPr="0048109B">
        <w:t xml:space="preserve"> </w:t>
      </w:r>
      <w:r w:rsidR="007E48D5" w:rsidRPr="0048109B">
        <w:t>3</w:t>
      </w:r>
      <w:r w:rsidRPr="0048109B">
        <w:t xml:space="preserve"> Порядка</w:t>
      </w:r>
      <w:r w:rsidR="003C3E84" w:rsidRPr="0048109B">
        <w:t>.</w:t>
      </w:r>
    </w:p>
    <w:p w:rsidR="001D2EE0" w:rsidRPr="0048109B" w:rsidRDefault="00277664" w:rsidP="00277664">
      <w:pPr>
        <w:autoSpaceDE w:val="0"/>
        <w:autoSpaceDN w:val="0"/>
        <w:adjustRightInd w:val="0"/>
        <w:ind w:firstLine="540"/>
        <w:jc w:val="both"/>
      </w:pPr>
      <w:r w:rsidRPr="0048109B">
        <w:t>3.</w:t>
      </w:r>
      <w:r w:rsidR="00A04990" w:rsidRPr="0048109B">
        <w:t>7</w:t>
      </w:r>
      <w:r w:rsidRPr="0048109B">
        <w:t>. П</w:t>
      </w:r>
      <w:r w:rsidR="001D2EE0" w:rsidRPr="0048109B">
        <w:t xml:space="preserve">о результатам </w:t>
      </w:r>
      <w:r w:rsidR="00384DA5" w:rsidRPr="0048109B">
        <w:t>интегральной</w:t>
      </w:r>
      <w:r w:rsidR="001D2EE0" w:rsidRPr="0048109B">
        <w:t xml:space="preserve"> оценки эффективности инвестиционный проект признается: </w:t>
      </w:r>
    </w:p>
    <w:p w:rsidR="001D2EE0" w:rsidRPr="0048109B" w:rsidRDefault="001D2EE0" w:rsidP="00277664">
      <w:pPr>
        <w:autoSpaceDE w:val="0"/>
        <w:autoSpaceDN w:val="0"/>
        <w:adjustRightInd w:val="0"/>
        <w:ind w:firstLine="540"/>
        <w:jc w:val="both"/>
      </w:pPr>
      <w:r w:rsidRPr="0048109B">
        <w:t xml:space="preserve">эффективным – в случае если значение </w:t>
      </w:r>
      <w:r w:rsidR="00384DA5" w:rsidRPr="0048109B">
        <w:t>интегральной</w:t>
      </w:r>
      <w:r w:rsidRPr="0048109B">
        <w:t xml:space="preserve"> оценки оставляет 60 процентов и более;</w:t>
      </w:r>
    </w:p>
    <w:p w:rsidR="001D2EE0" w:rsidRPr="0048109B" w:rsidRDefault="001D2EE0" w:rsidP="00277664">
      <w:pPr>
        <w:autoSpaceDE w:val="0"/>
        <w:autoSpaceDN w:val="0"/>
        <w:adjustRightInd w:val="0"/>
        <w:ind w:firstLine="540"/>
        <w:jc w:val="both"/>
      </w:pPr>
      <w:r w:rsidRPr="0048109B">
        <w:t xml:space="preserve">низкоэффективным - в случае если значение </w:t>
      </w:r>
      <w:r w:rsidR="00384DA5" w:rsidRPr="0048109B">
        <w:t xml:space="preserve">интегральной </w:t>
      </w:r>
      <w:r w:rsidRPr="0048109B">
        <w:t>оценки оставляет менее 60 процентов.</w:t>
      </w:r>
    </w:p>
    <w:p w:rsidR="00277664" w:rsidRPr="00277664" w:rsidRDefault="00384DA5" w:rsidP="00384DA5">
      <w:pPr>
        <w:autoSpaceDE w:val="0"/>
        <w:autoSpaceDN w:val="0"/>
        <w:adjustRightInd w:val="0"/>
        <w:ind w:firstLine="540"/>
        <w:jc w:val="both"/>
      </w:pPr>
      <w:r w:rsidRPr="0048109B">
        <w:t>З</w:t>
      </w:r>
      <w:r w:rsidR="001D2EE0" w:rsidRPr="0048109B">
        <w:t xml:space="preserve">начение интегральной оценки </w:t>
      </w:r>
      <w:r w:rsidRPr="0048109B">
        <w:t>указывается в сводной информации о результатах проверки инвестиционного проекта.</w:t>
      </w:r>
      <w:r>
        <w:t xml:space="preserve"> </w:t>
      </w:r>
    </w:p>
    <w:p w:rsidR="00240814" w:rsidRDefault="00240814" w:rsidP="007D252C">
      <w:pPr>
        <w:autoSpaceDE w:val="0"/>
        <w:autoSpaceDN w:val="0"/>
        <w:adjustRightInd w:val="0"/>
        <w:ind w:firstLine="540"/>
        <w:jc w:val="both"/>
      </w:pPr>
      <w:r>
        <w:t>3.</w:t>
      </w:r>
      <w:r w:rsidR="00A04990">
        <w:t>8</w:t>
      </w:r>
      <w:r>
        <w:t>. Срок проведения проверки не должен превышать 15 рабочих дней с момента представления полного комплекта документов, предусмотренных Порядком.</w:t>
      </w:r>
    </w:p>
    <w:p w:rsidR="004634F7" w:rsidRPr="004634F7" w:rsidRDefault="00A04990" w:rsidP="004634F7">
      <w:pPr>
        <w:autoSpaceDE w:val="0"/>
        <w:autoSpaceDN w:val="0"/>
        <w:adjustRightInd w:val="0"/>
        <w:ind w:firstLine="540"/>
        <w:jc w:val="both"/>
      </w:pPr>
      <w:r>
        <w:t>3.9</w:t>
      </w:r>
      <w:r w:rsidR="004634F7" w:rsidRPr="004634F7">
        <w:t>. Основаниями для отказа в рассмотрении документов при проведении проверки являются:</w:t>
      </w:r>
    </w:p>
    <w:p w:rsidR="004634F7" w:rsidRPr="004634F7" w:rsidRDefault="004634F7" w:rsidP="004634F7">
      <w:pPr>
        <w:autoSpaceDE w:val="0"/>
        <w:autoSpaceDN w:val="0"/>
        <w:adjustRightInd w:val="0"/>
        <w:ind w:firstLine="540"/>
        <w:jc w:val="both"/>
      </w:pPr>
      <w:r w:rsidRPr="004634F7">
        <w:t xml:space="preserve">несоответствие паспорта инвестиционного проекта требованиям к его содержанию в соответствии с </w:t>
      </w:r>
      <w:hyperlink r:id="rId9" w:history="1">
        <w:r w:rsidRPr="004634F7">
          <w:rPr>
            <w:rStyle w:val="af9"/>
            <w:color w:val="auto"/>
            <w:u w:val="none"/>
          </w:rPr>
          <w:t>приложением 1</w:t>
        </w:r>
      </w:hyperlink>
      <w:r w:rsidRPr="004634F7">
        <w:t xml:space="preserve"> к Порядку;</w:t>
      </w:r>
    </w:p>
    <w:p w:rsidR="004634F7" w:rsidRPr="004634F7" w:rsidRDefault="004634F7" w:rsidP="004634F7">
      <w:pPr>
        <w:autoSpaceDE w:val="0"/>
        <w:autoSpaceDN w:val="0"/>
        <w:adjustRightInd w:val="0"/>
        <w:ind w:firstLine="540"/>
        <w:jc w:val="both"/>
      </w:pPr>
      <w:r w:rsidRPr="004634F7">
        <w:t xml:space="preserve">несоответствие обоснования экономической целесообразности осуществления бюджетных инвестиций требованиям к его содержанию в соответствии с </w:t>
      </w:r>
      <w:hyperlink r:id="rId10" w:history="1">
        <w:r w:rsidRPr="004634F7">
          <w:rPr>
            <w:rStyle w:val="af9"/>
            <w:color w:val="auto"/>
            <w:u w:val="none"/>
          </w:rPr>
          <w:t>приложением 2</w:t>
        </w:r>
      </w:hyperlink>
      <w:r w:rsidRPr="004634F7">
        <w:t xml:space="preserve"> к Порядку;</w:t>
      </w:r>
    </w:p>
    <w:p w:rsidR="004634F7" w:rsidRPr="004634F7" w:rsidRDefault="004634F7" w:rsidP="004634F7">
      <w:pPr>
        <w:autoSpaceDE w:val="0"/>
        <w:autoSpaceDN w:val="0"/>
        <w:adjustRightInd w:val="0"/>
        <w:ind w:firstLine="540"/>
        <w:jc w:val="both"/>
      </w:pPr>
      <w:r w:rsidRPr="004634F7">
        <w:t xml:space="preserve">несоответствие расчета оценки эффективности инвестиционного проекта требованиям к его содержанию и заполнению в соответствии с приложением </w:t>
      </w:r>
      <w:r>
        <w:t>3</w:t>
      </w:r>
      <w:r w:rsidRPr="004634F7">
        <w:t xml:space="preserve"> к Порядку.</w:t>
      </w:r>
    </w:p>
    <w:p w:rsidR="004634F7" w:rsidRPr="004634F7" w:rsidRDefault="004634F7" w:rsidP="004634F7">
      <w:pPr>
        <w:autoSpaceDE w:val="0"/>
        <w:autoSpaceDN w:val="0"/>
        <w:adjustRightInd w:val="0"/>
        <w:ind w:firstLine="540"/>
        <w:jc w:val="both"/>
      </w:pPr>
      <w:r w:rsidRPr="004634F7">
        <w:t>В случае если недостатки в представленных документах можно устра</w:t>
      </w:r>
      <w:r>
        <w:t>нить без отказа в их принятии, д</w:t>
      </w:r>
      <w:r w:rsidRPr="004634F7">
        <w:t>епартамент экономи</w:t>
      </w:r>
      <w:r>
        <w:t>ки администрации района</w:t>
      </w:r>
      <w:r w:rsidRPr="004634F7">
        <w:t xml:space="preserve"> устанавливает заявителю срок, не превышающий 10 рабочих дней со дня соответствующего уведомления заявителя, для устранения таких недостатков. </w:t>
      </w:r>
    </w:p>
    <w:p w:rsidR="004634F7" w:rsidRDefault="004634F7" w:rsidP="007D252C">
      <w:pPr>
        <w:autoSpaceDE w:val="0"/>
        <w:autoSpaceDN w:val="0"/>
        <w:adjustRightInd w:val="0"/>
        <w:ind w:firstLine="540"/>
        <w:jc w:val="both"/>
      </w:pPr>
    </w:p>
    <w:p w:rsidR="00240814" w:rsidRPr="0048109B" w:rsidRDefault="007D252C" w:rsidP="007D252C">
      <w:pPr>
        <w:autoSpaceDE w:val="0"/>
        <w:autoSpaceDN w:val="0"/>
        <w:adjustRightInd w:val="0"/>
        <w:ind w:firstLine="539"/>
        <w:jc w:val="both"/>
      </w:pPr>
      <w:r>
        <w:t>3.10</w:t>
      </w:r>
      <w:r w:rsidR="00240814">
        <w:t xml:space="preserve">. </w:t>
      </w:r>
      <w:r>
        <w:t>Р</w:t>
      </w:r>
      <w:r w:rsidR="00240814">
        <w:t xml:space="preserve">езультатом проверки является </w:t>
      </w:r>
      <w:r w:rsidR="00975D06" w:rsidRPr="0048109B">
        <w:t xml:space="preserve">информационная справка о </w:t>
      </w:r>
      <w:r w:rsidR="00172CBF" w:rsidRPr="0048109B">
        <w:t>результатах проверки инвестиционного проекта на предмет эффективности использования средств местного бюджета, направляемых на капитальные вложения</w:t>
      </w:r>
      <w:r w:rsidR="00975D06" w:rsidRPr="0048109B">
        <w:t xml:space="preserve"> </w:t>
      </w:r>
      <w:r w:rsidR="00172CBF" w:rsidRPr="0048109B">
        <w:t xml:space="preserve">(далее – информационная справка) </w:t>
      </w:r>
      <w:r w:rsidR="00975D06" w:rsidRPr="0048109B">
        <w:t>департамент</w:t>
      </w:r>
      <w:r w:rsidRPr="0048109B">
        <w:t>а</w:t>
      </w:r>
      <w:r w:rsidR="00240814" w:rsidRPr="0048109B">
        <w:t xml:space="preserve"> экономики администрации района, содержащ</w:t>
      </w:r>
      <w:r w:rsidRPr="0048109B">
        <w:t>ая</w:t>
      </w:r>
      <w:r w:rsidR="00240814" w:rsidRPr="0048109B">
        <w:t xml:space="preserve"> выводы о соответствии или несоответствии проекта установленным критериям эффективности использования средств бюджета района, направляемых на капитальные вложения, по форме согласно приложению </w:t>
      </w:r>
      <w:r w:rsidR="00CD39DF" w:rsidRPr="0048109B">
        <w:t>4</w:t>
      </w:r>
      <w:r w:rsidRPr="0048109B">
        <w:t xml:space="preserve"> </w:t>
      </w:r>
      <w:r w:rsidR="00172CBF" w:rsidRPr="0048109B">
        <w:t xml:space="preserve">к Порядку, которая </w:t>
      </w:r>
    </w:p>
    <w:p w:rsidR="00172CBF" w:rsidRDefault="007D252C" w:rsidP="00172CBF">
      <w:pPr>
        <w:autoSpaceDE w:val="0"/>
        <w:autoSpaceDN w:val="0"/>
        <w:adjustRightInd w:val="0"/>
        <w:ind w:firstLine="539"/>
        <w:jc w:val="both"/>
      </w:pPr>
      <w:r w:rsidRPr="0048109B">
        <w:t xml:space="preserve">Информационная справка подписывается начальником отдела </w:t>
      </w:r>
      <w:r w:rsidR="00172CBF" w:rsidRPr="0048109B">
        <w:t>инвестиций</w:t>
      </w:r>
      <w:r w:rsidR="00172CBF" w:rsidRPr="00172CBF">
        <w:t>, муниципальных программ и проектной деятельности управления предпринимательства, инвестиций и муниципальных программ департамента экономики администрации района</w:t>
      </w:r>
    </w:p>
    <w:p w:rsidR="00240814" w:rsidRDefault="00240814" w:rsidP="00240814">
      <w:pPr>
        <w:autoSpaceDE w:val="0"/>
        <w:autoSpaceDN w:val="0"/>
        <w:adjustRightInd w:val="0"/>
        <w:spacing w:before="280"/>
        <w:ind w:firstLine="540"/>
        <w:jc w:val="both"/>
      </w:pPr>
    </w:p>
    <w:p w:rsidR="001B7ED7" w:rsidRDefault="001B7ED7" w:rsidP="001B7ED7">
      <w:pPr>
        <w:tabs>
          <w:tab w:val="left" w:pos="284"/>
          <w:tab w:val="left" w:pos="567"/>
          <w:tab w:val="left" w:pos="851"/>
        </w:tabs>
        <w:ind w:left="5670"/>
        <w:jc w:val="both"/>
        <w:rPr>
          <w:sz w:val="24"/>
          <w:szCs w:val="24"/>
        </w:rPr>
      </w:pPr>
    </w:p>
    <w:p w:rsidR="001B7ED7" w:rsidRPr="001B7ED7" w:rsidRDefault="001B7ED7" w:rsidP="001B7ED7">
      <w:pPr>
        <w:tabs>
          <w:tab w:val="left" w:pos="284"/>
          <w:tab w:val="left" w:pos="567"/>
          <w:tab w:val="left" w:pos="851"/>
        </w:tabs>
        <w:ind w:left="5670"/>
        <w:jc w:val="both"/>
        <w:rPr>
          <w:rFonts w:cs="Calibri"/>
          <w:bCs/>
          <w:sz w:val="24"/>
          <w:szCs w:val="24"/>
        </w:rPr>
      </w:pPr>
      <w:r w:rsidRPr="0038361D">
        <w:rPr>
          <w:sz w:val="24"/>
          <w:szCs w:val="24"/>
        </w:rPr>
        <w:t>Приложение 1 к П</w:t>
      </w:r>
      <w:r w:rsidRPr="0038361D">
        <w:rPr>
          <w:rFonts w:cs="Calibri"/>
          <w:bCs/>
          <w:sz w:val="24"/>
          <w:szCs w:val="24"/>
        </w:rPr>
        <w:t xml:space="preserve">орядку </w:t>
      </w:r>
      <w:r w:rsidRPr="001B7ED7">
        <w:rPr>
          <w:rFonts w:cs="Calibri"/>
          <w:bCs/>
          <w:sz w:val="24"/>
          <w:szCs w:val="24"/>
        </w:rPr>
        <w:t>проведения проверки инвестиционных на предмет эффективности использования средств бюджета муниципального образования Нижневартовский район.</w:t>
      </w:r>
    </w:p>
    <w:p w:rsidR="001B7ED7" w:rsidRPr="0038361D" w:rsidRDefault="001B7ED7" w:rsidP="001B7ED7">
      <w:pPr>
        <w:tabs>
          <w:tab w:val="left" w:pos="284"/>
          <w:tab w:val="left" w:pos="567"/>
          <w:tab w:val="left" w:pos="851"/>
        </w:tabs>
        <w:ind w:left="5670"/>
        <w:jc w:val="both"/>
        <w:rPr>
          <w:sz w:val="24"/>
          <w:szCs w:val="24"/>
        </w:rPr>
      </w:pPr>
    </w:p>
    <w:p w:rsidR="001B7ED7" w:rsidRPr="0038361D" w:rsidRDefault="001B7ED7" w:rsidP="001B7ED7">
      <w:pPr>
        <w:tabs>
          <w:tab w:val="left" w:pos="0"/>
          <w:tab w:val="left" w:pos="851"/>
        </w:tabs>
        <w:ind w:left="5670"/>
        <w:jc w:val="right"/>
        <w:rPr>
          <w:sz w:val="24"/>
          <w:szCs w:val="24"/>
        </w:rPr>
      </w:pPr>
    </w:p>
    <w:p w:rsidR="001B7ED7" w:rsidRPr="0038361D" w:rsidRDefault="001B7ED7" w:rsidP="001B7ED7">
      <w:pPr>
        <w:tabs>
          <w:tab w:val="left" w:pos="0"/>
          <w:tab w:val="left" w:pos="851"/>
        </w:tabs>
        <w:ind w:left="5670"/>
        <w:contextualSpacing/>
        <w:jc w:val="right"/>
        <w:rPr>
          <w:sz w:val="24"/>
          <w:szCs w:val="24"/>
        </w:rPr>
      </w:pPr>
      <w:r w:rsidRPr="0038361D">
        <w:rPr>
          <w:sz w:val="24"/>
          <w:szCs w:val="24"/>
        </w:rPr>
        <w:t xml:space="preserve">                                                                СОГЛАСОВАНО</w:t>
      </w:r>
    </w:p>
    <w:p w:rsidR="001B7ED7" w:rsidRPr="0038361D" w:rsidRDefault="001B7ED7" w:rsidP="001B7ED7">
      <w:pPr>
        <w:tabs>
          <w:tab w:val="left" w:pos="0"/>
          <w:tab w:val="left" w:pos="851"/>
        </w:tabs>
        <w:ind w:left="5670"/>
        <w:contextualSpacing/>
        <w:jc w:val="right"/>
        <w:rPr>
          <w:sz w:val="24"/>
          <w:szCs w:val="24"/>
        </w:rPr>
      </w:pPr>
      <w:r w:rsidRPr="0038361D">
        <w:rPr>
          <w:sz w:val="24"/>
          <w:szCs w:val="24"/>
        </w:rPr>
        <w:t>________________________________</w:t>
      </w:r>
    </w:p>
    <w:p w:rsidR="001B7ED7" w:rsidRPr="0038361D" w:rsidRDefault="00372D3A" w:rsidP="001B7ED7">
      <w:pPr>
        <w:tabs>
          <w:tab w:val="left" w:pos="0"/>
          <w:tab w:val="left" w:pos="851"/>
        </w:tabs>
        <w:ind w:left="5670"/>
        <w:contextualSpacing/>
        <w:jc w:val="right"/>
        <w:rPr>
          <w:sz w:val="24"/>
          <w:szCs w:val="24"/>
        </w:rPr>
      </w:pPr>
      <w:r>
        <w:rPr>
          <w:sz w:val="24"/>
          <w:szCs w:val="24"/>
        </w:rPr>
        <w:t>(заместитель главы района по направлению деятельности</w:t>
      </w:r>
      <w:r w:rsidR="001B7ED7" w:rsidRPr="0038361D">
        <w:rPr>
          <w:sz w:val="24"/>
          <w:szCs w:val="24"/>
        </w:rPr>
        <w:t>)</w:t>
      </w:r>
    </w:p>
    <w:p w:rsidR="001B7ED7" w:rsidRPr="0038361D" w:rsidRDefault="001B7ED7" w:rsidP="001B7ED7">
      <w:pPr>
        <w:tabs>
          <w:tab w:val="left" w:pos="0"/>
          <w:tab w:val="left" w:pos="851"/>
        </w:tabs>
        <w:ind w:left="5670"/>
        <w:contextualSpacing/>
        <w:jc w:val="right"/>
        <w:rPr>
          <w:sz w:val="24"/>
          <w:szCs w:val="24"/>
        </w:rPr>
      </w:pPr>
      <w:r w:rsidRPr="0038361D">
        <w:rPr>
          <w:sz w:val="24"/>
          <w:szCs w:val="24"/>
        </w:rPr>
        <w:t>___________________________ ФИО</w:t>
      </w:r>
    </w:p>
    <w:p w:rsidR="001B7ED7" w:rsidRPr="0038361D" w:rsidRDefault="001B7ED7" w:rsidP="001B7ED7">
      <w:pPr>
        <w:tabs>
          <w:tab w:val="left" w:pos="0"/>
          <w:tab w:val="left" w:pos="851"/>
        </w:tabs>
        <w:ind w:left="5670"/>
        <w:jc w:val="right"/>
        <w:rPr>
          <w:sz w:val="24"/>
          <w:szCs w:val="24"/>
        </w:rPr>
      </w:pPr>
    </w:p>
    <w:p w:rsidR="001B7ED7" w:rsidRPr="0038361D" w:rsidRDefault="001B7ED7" w:rsidP="001B7ED7">
      <w:pPr>
        <w:tabs>
          <w:tab w:val="left" w:pos="0"/>
          <w:tab w:val="left" w:pos="851"/>
        </w:tabs>
        <w:ind w:left="720"/>
        <w:contextualSpacing/>
        <w:jc w:val="center"/>
        <w:rPr>
          <w:b/>
          <w:sz w:val="24"/>
          <w:szCs w:val="24"/>
        </w:rPr>
      </w:pPr>
    </w:p>
    <w:p w:rsidR="001B7ED7" w:rsidRPr="008F516C" w:rsidRDefault="001B7ED7" w:rsidP="001B7ED7">
      <w:pPr>
        <w:tabs>
          <w:tab w:val="left" w:pos="0"/>
          <w:tab w:val="left" w:pos="851"/>
        </w:tabs>
        <w:jc w:val="center"/>
        <w:rPr>
          <w:b/>
        </w:rPr>
      </w:pPr>
      <w:r w:rsidRPr="008F516C">
        <w:rPr>
          <w:b/>
        </w:rPr>
        <w:t>Паспорт инвестиционного проекта</w:t>
      </w:r>
    </w:p>
    <w:p w:rsidR="00764B87" w:rsidRPr="008F516C" w:rsidRDefault="00764B87" w:rsidP="008F516C">
      <w:pPr>
        <w:tabs>
          <w:tab w:val="left" w:pos="0"/>
          <w:tab w:val="left" w:pos="567"/>
        </w:tabs>
        <w:jc w:val="both"/>
      </w:pPr>
      <w:r w:rsidRPr="00764B87">
        <w:rPr>
          <w:sz w:val="24"/>
          <w:szCs w:val="24"/>
        </w:rPr>
        <w:t xml:space="preserve">1. </w:t>
      </w:r>
      <w:r w:rsidRPr="008F516C">
        <w:t>Наименование проекта ___________________</w:t>
      </w:r>
      <w:r w:rsidR="008F516C">
        <w:t>__________________________</w:t>
      </w:r>
    </w:p>
    <w:p w:rsidR="00764B87" w:rsidRPr="008F516C" w:rsidRDefault="00764B87" w:rsidP="008F516C">
      <w:pPr>
        <w:tabs>
          <w:tab w:val="left" w:pos="0"/>
          <w:tab w:val="left" w:pos="567"/>
        </w:tabs>
        <w:jc w:val="both"/>
      </w:pPr>
      <w:r w:rsidRPr="008F516C">
        <w:t>2. Местонахождение (район, город) _________</w:t>
      </w:r>
      <w:r w:rsidR="008F516C">
        <w:t>____________________________</w:t>
      </w:r>
    </w:p>
    <w:p w:rsidR="00764B87" w:rsidRPr="008F516C" w:rsidRDefault="00764B87" w:rsidP="008F516C">
      <w:pPr>
        <w:tabs>
          <w:tab w:val="left" w:pos="0"/>
          <w:tab w:val="left" w:pos="567"/>
        </w:tabs>
        <w:jc w:val="both"/>
      </w:pPr>
      <w:r w:rsidRPr="008F516C">
        <w:t>3. Адрес (фактический) ____________________</w:t>
      </w:r>
      <w:r w:rsidR="008F516C">
        <w:t>____________________________</w:t>
      </w:r>
    </w:p>
    <w:p w:rsidR="00764B87" w:rsidRPr="008F516C" w:rsidRDefault="00764B87" w:rsidP="008F516C">
      <w:pPr>
        <w:tabs>
          <w:tab w:val="left" w:pos="0"/>
          <w:tab w:val="left" w:pos="567"/>
        </w:tabs>
        <w:jc w:val="both"/>
      </w:pPr>
      <w:r w:rsidRPr="008F516C">
        <w:t>4. Цель проекта ___________________________</w:t>
      </w:r>
      <w:r w:rsidR="008F516C">
        <w:t>___________________________</w:t>
      </w:r>
    </w:p>
    <w:p w:rsidR="00764B87" w:rsidRPr="008F516C" w:rsidRDefault="00764B87" w:rsidP="008F516C">
      <w:pPr>
        <w:tabs>
          <w:tab w:val="left" w:pos="0"/>
          <w:tab w:val="left" w:pos="567"/>
        </w:tabs>
        <w:jc w:val="both"/>
      </w:pPr>
      <w:r w:rsidRPr="008F516C">
        <w:t>5. Срок реализации проекта ________________</w:t>
      </w:r>
      <w:r w:rsidR="008F516C">
        <w:t>____________________________</w:t>
      </w:r>
    </w:p>
    <w:p w:rsidR="00764B87" w:rsidRPr="008F516C" w:rsidRDefault="00764B87" w:rsidP="008F516C">
      <w:pPr>
        <w:tabs>
          <w:tab w:val="left" w:pos="0"/>
          <w:tab w:val="left" w:pos="567"/>
        </w:tabs>
        <w:jc w:val="both"/>
      </w:pPr>
      <w:r w:rsidRPr="008F516C">
        <w:t xml:space="preserve">6. Форма реализации проекта (новое строительство, </w:t>
      </w:r>
      <w:proofErr w:type="gramStart"/>
      <w:r w:rsidRPr="008F516C">
        <w:t>реконструкция)_</w:t>
      </w:r>
      <w:proofErr w:type="gramEnd"/>
      <w:r w:rsidRPr="008F516C">
        <w:t>______</w:t>
      </w:r>
    </w:p>
    <w:p w:rsidR="00764B87" w:rsidRPr="008F516C" w:rsidRDefault="00764B87" w:rsidP="008F516C">
      <w:pPr>
        <w:tabs>
          <w:tab w:val="left" w:pos="0"/>
          <w:tab w:val="left" w:pos="567"/>
        </w:tabs>
        <w:jc w:val="both"/>
      </w:pPr>
      <w:r w:rsidRPr="008F516C">
        <w:t>7. Мощность проекта ____________________________________</w:t>
      </w:r>
    </w:p>
    <w:p w:rsidR="00764B87" w:rsidRPr="008F516C" w:rsidRDefault="00764B87" w:rsidP="008F516C">
      <w:pPr>
        <w:tabs>
          <w:tab w:val="left" w:pos="0"/>
          <w:tab w:val="left" w:pos="567"/>
        </w:tabs>
        <w:jc w:val="both"/>
      </w:pPr>
      <w:r w:rsidRPr="008F516C">
        <w:t xml:space="preserve">8. Дефицит мощности, обоснование планируемой мощности (подробное </w:t>
      </w:r>
      <w:proofErr w:type="gramStart"/>
      <w:r w:rsidRPr="008F516C">
        <w:t>описание)</w:t>
      </w:r>
      <w:r w:rsidR="008F516C">
        <w:t xml:space="preserve">   </w:t>
      </w:r>
      <w:proofErr w:type="gramEnd"/>
      <w:r w:rsidRPr="008F516C">
        <w:t>________________________</w:t>
      </w:r>
    </w:p>
    <w:p w:rsidR="00764B87" w:rsidRPr="008F516C" w:rsidRDefault="00764B87" w:rsidP="008F516C">
      <w:pPr>
        <w:tabs>
          <w:tab w:val="left" w:pos="0"/>
          <w:tab w:val="left" w:pos="567"/>
        </w:tabs>
        <w:jc w:val="both"/>
      </w:pPr>
      <w:r w:rsidRPr="008F516C">
        <w:t xml:space="preserve">9.  </w:t>
      </w:r>
      <w:proofErr w:type="gramStart"/>
      <w:r w:rsidRPr="008F516C">
        <w:t>Наличие  проектной</w:t>
      </w:r>
      <w:proofErr w:type="gramEnd"/>
      <w:r w:rsidRPr="008F516C">
        <w:t xml:space="preserve"> документации  по  проекту (ссылка на подтверждающий</w:t>
      </w:r>
      <w:r w:rsidR="008F516C">
        <w:t xml:space="preserve"> </w:t>
      </w:r>
      <w:r w:rsidRPr="008F516C">
        <w:t>документ)</w:t>
      </w:r>
      <w:r w:rsidR="008F516C" w:rsidRPr="008F516C">
        <w:t xml:space="preserve"> </w:t>
      </w:r>
      <w:r w:rsidRPr="008F516C">
        <w:t>___________</w:t>
      </w:r>
      <w:r w:rsidR="008F516C">
        <w:t>_______________________</w:t>
      </w:r>
    </w:p>
    <w:p w:rsidR="00764B87" w:rsidRPr="008F516C" w:rsidRDefault="00764B87" w:rsidP="008F516C">
      <w:pPr>
        <w:tabs>
          <w:tab w:val="left" w:pos="0"/>
          <w:tab w:val="left" w:pos="567"/>
        </w:tabs>
        <w:jc w:val="both"/>
      </w:pPr>
      <w:r w:rsidRPr="008F516C">
        <w:t>10. Наличие положительного заключения государственной экспертизы проектной документации и результатов инженерных изысканий, положительного заключения</w:t>
      </w:r>
      <w:r w:rsidR="008F516C">
        <w:t xml:space="preserve"> </w:t>
      </w:r>
      <w:r w:rsidRPr="008F516C">
        <w:t>о проверке достоверности определения сметной стоимости объекта капитального</w:t>
      </w:r>
      <w:r w:rsidR="008F516C">
        <w:t xml:space="preserve"> </w:t>
      </w:r>
      <w:r w:rsidRPr="008F516C">
        <w:t>строительства (ссылка на</w:t>
      </w:r>
      <w:r w:rsidR="008F516C">
        <w:t xml:space="preserve"> </w:t>
      </w:r>
      <w:r w:rsidRPr="008F516C">
        <w:t>документ, копия заключения прилагается) ____________________________________________</w:t>
      </w:r>
    </w:p>
    <w:p w:rsidR="00764B87" w:rsidRPr="008F516C" w:rsidRDefault="000031F0" w:rsidP="008F516C">
      <w:pPr>
        <w:tabs>
          <w:tab w:val="left" w:pos="0"/>
          <w:tab w:val="left" w:pos="567"/>
        </w:tabs>
        <w:jc w:val="both"/>
      </w:pPr>
      <w:r>
        <w:t xml:space="preserve">11 </w:t>
      </w:r>
      <w:r w:rsidR="00764B87" w:rsidRPr="008F516C">
        <w:t>Сметная стоимость объекта капитального строительства по заключению государственной экспертизы в ценах года его получения или предполагаемая (предельная)  стоимость объекта  капитального строительства  в ценах года представления  паспорта  инвестиционного проекта  (нужное  подчеркнуть), с указанием года ее определения, __________ тыс. руб. (включая НДС), а также сметная стоимость объекта капитального строительства в ценах соответствующих лет с учетом периода реализации проекта _________ тыс. руб. (включая  НДС)</w:t>
      </w:r>
    </w:p>
    <w:p w:rsidR="00764B87" w:rsidRPr="008F516C" w:rsidRDefault="00764B87" w:rsidP="008F516C">
      <w:pPr>
        <w:tabs>
          <w:tab w:val="left" w:pos="0"/>
          <w:tab w:val="left" w:pos="567"/>
        </w:tabs>
        <w:jc w:val="both"/>
      </w:pPr>
      <w:r w:rsidRPr="008F516C">
        <w:t>12. Технологическая структура капитальных вложений</w:t>
      </w:r>
    </w:p>
    <w:p w:rsidR="00764B87" w:rsidRPr="00764B87" w:rsidRDefault="00764B87" w:rsidP="00764B87">
      <w:pPr>
        <w:tabs>
          <w:tab w:val="left" w:pos="0"/>
          <w:tab w:val="left" w:pos="567"/>
        </w:tabs>
        <w:rPr>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098"/>
        <w:gridCol w:w="2065"/>
        <w:gridCol w:w="2268"/>
      </w:tblGrid>
      <w:tr w:rsidR="00764B87" w:rsidRPr="00764B87" w:rsidTr="008F516C">
        <w:tc>
          <w:tcPr>
            <w:tcW w:w="5098" w:type="dxa"/>
            <w:vMerge w:val="restart"/>
            <w:tcBorders>
              <w:top w:val="single" w:sz="4" w:space="0" w:color="auto"/>
              <w:left w:val="single" w:sz="4" w:space="0" w:color="auto"/>
              <w:bottom w:val="single" w:sz="4" w:space="0" w:color="auto"/>
              <w:right w:val="single" w:sz="4" w:space="0" w:color="auto"/>
            </w:tcBorders>
          </w:tcPr>
          <w:p w:rsidR="00764B87" w:rsidRPr="00764B87" w:rsidRDefault="00764B87" w:rsidP="00764B87">
            <w:pPr>
              <w:tabs>
                <w:tab w:val="left" w:pos="0"/>
                <w:tab w:val="left" w:pos="567"/>
              </w:tabs>
              <w:rPr>
                <w:sz w:val="24"/>
                <w:szCs w:val="24"/>
              </w:rPr>
            </w:pPr>
            <w:r w:rsidRPr="00764B87">
              <w:rPr>
                <w:sz w:val="24"/>
                <w:szCs w:val="24"/>
              </w:rPr>
              <w:t>Наименование</w:t>
            </w:r>
          </w:p>
        </w:tc>
        <w:tc>
          <w:tcPr>
            <w:tcW w:w="4333" w:type="dxa"/>
            <w:gridSpan w:val="2"/>
            <w:tcBorders>
              <w:top w:val="single" w:sz="4" w:space="0" w:color="auto"/>
              <w:left w:val="single" w:sz="4" w:space="0" w:color="auto"/>
              <w:bottom w:val="single" w:sz="4" w:space="0" w:color="auto"/>
              <w:right w:val="single" w:sz="4" w:space="0" w:color="auto"/>
            </w:tcBorders>
          </w:tcPr>
          <w:p w:rsidR="00764B87" w:rsidRPr="00764B87" w:rsidRDefault="00764B87" w:rsidP="00764B87">
            <w:pPr>
              <w:tabs>
                <w:tab w:val="left" w:pos="0"/>
                <w:tab w:val="left" w:pos="567"/>
              </w:tabs>
              <w:rPr>
                <w:sz w:val="24"/>
                <w:szCs w:val="24"/>
              </w:rPr>
            </w:pPr>
            <w:r w:rsidRPr="00764B87">
              <w:rPr>
                <w:sz w:val="24"/>
                <w:szCs w:val="24"/>
              </w:rPr>
              <w:t>Сметная стоимость (тыс. руб.)</w:t>
            </w:r>
          </w:p>
        </w:tc>
      </w:tr>
      <w:tr w:rsidR="00764B87" w:rsidRPr="00764B87" w:rsidTr="008F516C">
        <w:tc>
          <w:tcPr>
            <w:tcW w:w="5098" w:type="dxa"/>
            <w:vMerge/>
            <w:tcBorders>
              <w:top w:val="single" w:sz="4" w:space="0" w:color="auto"/>
              <w:left w:val="single" w:sz="4" w:space="0" w:color="auto"/>
              <w:bottom w:val="single" w:sz="4" w:space="0" w:color="auto"/>
              <w:right w:val="single" w:sz="4" w:space="0" w:color="auto"/>
            </w:tcBorders>
          </w:tcPr>
          <w:p w:rsidR="00764B87" w:rsidRPr="00764B87" w:rsidRDefault="00764B87" w:rsidP="00764B87">
            <w:pPr>
              <w:tabs>
                <w:tab w:val="left" w:pos="0"/>
                <w:tab w:val="left" w:pos="567"/>
              </w:tabs>
              <w:rPr>
                <w:sz w:val="24"/>
                <w:szCs w:val="24"/>
              </w:rPr>
            </w:pPr>
          </w:p>
        </w:tc>
        <w:tc>
          <w:tcPr>
            <w:tcW w:w="2065" w:type="dxa"/>
            <w:tcBorders>
              <w:top w:val="single" w:sz="4" w:space="0" w:color="auto"/>
              <w:left w:val="single" w:sz="4" w:space="0" w:color="auto"/>
              <w:bottom w:val="single" w:sz="4" w:space="0" w:color="auto"/>
              <w:right w:val="single" w:sz="4" w:space="0" w:color="auto"/>
            </w:tcBorders>
          </w:tcPr>
          <w:p w:rsidR="00764B87" w:rsidRPr="00764B87" w:rsidRDefault="00764B87" w:rsidP="00764B87">
            <w:pPr>
              <w:tabs>
                <w:tab w:val="left" w:pos="0"/>
                <w:tab w:val="left" w:pos="567"/>
              </w:tabs>
              <w:rPr>
                <w:sz w:val="24"/>
                <w:szCs w:val="24"/>
              </w:rPr>
            </w:pPr>
            <w:r w:rsidRPr="00764B87">
              <w:rPr>
                <w:sz w:val="24"/>
                <w:szCs w:val="24"/>
              </w:rPr>
              <w:t>в ценах года представления паспорта или получения</w:t>
            </w:r>
          </w:p>
          <w:p w:rsidR="00764B87" w:rsidRPr="00764B87" w:rsidRDefault="00764B87" w:rsidP="00764B87">
            <w:pPr>
              <w:tabs>
                <w:tab w:val="left" w:pos="0"/>
                <w:tab w:val="left" w:pos="567"/>
              </w:tabs>
              <w:rPr>
                <w:sz w:val="24"/>
                <w:szCs w:val="24"/>
              </w:rPr>
            </w:pPr>
            <w:r w:rsidRPr="00764B87">
              <w:rPr>
                <w:sz w:val="24"/>
                <w:szCs w:val="24"/>
              </w:rPr>
              <w:t>заключения</w:t>
            </w:r>
          </w:p>
          <w:p w:rsidR="00764B87" w:rsidRPr="00764B87" w:rsidRDefault="00764B87" w:rsidP="00764B87">
            <w:pPr>
              <w:tabs>
                <w:tab w:val="left" w:pos="0"/>
                <w:tab w:val="left" w:pos="567"/>
              </w:tabs>
              <w:rPr>
                <w:sz w:val="24"/>
                <w:szCs w:val="24"/>
              </w:rPr>
            </w:pPr>
            <w:r w:rsidRPr="00764B87">
              <w:rPr>
                <w:sz w:val="24"/>
                <w:szCs w:val="24"/>
              </w:rPr>
              <w:t>государственной экспертизы</w:t>
            </w:r>
          </w:p>
          <w:p w:rsidR="00764B87" w:rsidRPr="00764B87" w:rsidRDefault="00764B87" w:rsidP="00764B87">
            <w:pPr>
              <w:tabs>
                <w:tab w:val="left" w:pos="0"/>
                <w:tab w:val="left" w:pos="567"/>
              </w:tabs>
              <w:rPr>
                <w:sz w:val="24"/>
                <w:szCs w:val="24"/>
              </w:rPr>
            </w:pPr>
            <w:r w:rsidRPr="00764B87">
              <w:rPr>
                <w:sz w:val="24"/>
                <w:szCs w:val="24"/>
              </w:rPr>
              <w:t>(с НДС)</w:t>
            </w:r>
          </w:p>
        </w:tc>
        <w:tc>
          <w:tcPr>
            <w:tcW w:w="2268" w:type="dxa"/>
            <w:tcBorders>
              <w:top w:val="single" w:sz="4" w:space="0" w:color="auto"/>
              <w:left w:val="single" w:sz="4" w:space="0" w:color="auto"/>
              <w:bottom w:val="single" w:sz="4" w:space="0" w:color="auto"/>
              <w:right w:val="single" w:sz="4" w:space="0" w:color="auto"/>
            </w:tcBorders>
          </w:tcPr>
          <w:p w:rsidR="00764B87" w:rsidRPr="00764B87" w:rsidRDefault="00764B87" w:rsidP="00764B87">
            <w:pPr>
              <w:tabs>
                <w:tab w:val="left" w:pos="0"/>
                <w:tab w:val="left" w:pos="567"/>
              </w:tabs>
              <w:rPr>
                <w:sz w:val="24"/>
                <w:szCs w:val="24"/>
              </w:rPr>
            </w:pPr>
            <w:r w:rsidRPr="00764B87">
              <w:rPr>
                <w:sz w:val="24"/>
                <w:szCs w:val="24"/>
              </w:rPr>
              <w:t>в ценах</w:t>
            </w:r>
          </w:p>
          <w:p w:rsidR="00764B87" w:rsidRPr="00764B87" w:rsidRDefault="00764B87" w:rsidP="00764B87">
            <w:pPr>
              <w:tabs>
                <w:tab w:val="left" w:pos="0"/>
                <w:tab w:val="left" w:pos="567"/>
              </w:tabs>
              <w:rPr>
                <w:sz w:val="24"/>
                <w:szCs w:val="24"/>
              </w:rPr>
            </w:pPr>
            <w:r w:rsidRPr="00764B87">
              <w:rPr>
                <w:sz w:val="24"/>
                <w:szCs w:val="24"/>
              </w:rPr>
              <w:t>соответствующих лет с учетом</w:t>
            </w:r>
          </w:p>
          <w:p w:rsidR="00764B87" w:rsidRPr="00764B87" w:rsidRDefault="00764B87" w:rsidP="00764B87">
            <w:pPr>
              <w:tabs>
                <w:tab w:val="left" w:pos="0"/>
                <w:tab w:val="left" w:pos="567"/>
              </w:tabs>
              <w:rPr>
                <w:sz w:val="24"/>
                <w:szCs w:val="24"/>
              </w:rPr>
            </w:pPr>
            <w:r w:rsidRPr="00764B87">
              <w:rPr>
                <w:sz w:val="24"/>
                <w:szCs w:val="24"/>
              </w:rPr>
              <w:t>периода реализации проекта</w:t>
            </w:r>
          </w:p>
          <w:p w:rsidR="00764B87" w:rsidRPr="00764B87" w:rsidRDefault="00764B87" w:rsidP="00764B87">
            <w:pPr>
              <w:tabs>
                <w:tab w:val="left" w:pos="0"/>
                <w:tab w:val="left" w:pos="567"/>
              </w:tabs>
              <w:rPr>
                <w:sz w:val="24"/>
                <w:szCs w:val="24"/>
              </w:rPr>
            </w:pPr>
            <w:r w:rsidRPr="00764B87">
              <w:rPr>
                <w:sz w:val="24"/>
                <w:szCs w:val="24"/>
              </w:rPr>
              <w:t>(с НДС)</w:t>
            </w:r>
          </w:p>
        </w:tc>
      </w:tr>
      <w:tr w:rsidR="00764B87" w:rsidRPr="00764B87" w:rsidTr="008F516C">
        <w:tc>
          <w:tcPr>
            <w:tcW w:w="5098" w:type="dxa"/>
            <w:tcBorders>
              <w:top w:val="single" w:sz="4" w:space="0" w:color="auto"/>
              <w:left w:val="single" w:sz="4" w:space="0" w:color="auto"/>
              <w:bottom w:val="single" w:sz="4" w:space="0" w:color="auto"/>
              <w:right w:val="single" w:sz="4" w:space="0" w:color="auto"/>
            </w:tcBorders>
          </w:tcPr>
          <w:p w:rsidR="00764B87" w:rsidRPr="00764B87" w:rsidRDefault="00764B87" w:rsidP="00764B87">
            <w:pPr>
              <w:tabs>
                <w:tab w:val="left" w:pos="0"/>
                <w:tab w:val="left" w:pos="567"/>
              </w:tabs>
              <w:rPr>
                <w:sz w:val="24"/>
                <w:szCs w:val="24"/>
              </w:rPr>
            </w:pPr>
            <w:r w:rsidRPr="00764B87">
              <w:rPr>
                <w:sz w:val="24"/>
                <w:szCs w:val="24"/>
              </w:rPr>
              <w:t>Стоимость инвестиционного проекта</w:t>
            </w:r>
          </w:p>
        </w:tc>
        <w:tc>
          <w:tcPr>
            <w:tcW w:w="2065" w:type="dxa"/>
            <w:tcBorders>
              <w:top w:val="single" w:sz="4" w:space="0" w:color="auto"/>
              <w:left w:val="single" w:sz="4" w:space="0" w:color="auto"/>
              <w:bottom w:val="single" w:sz="4" w:space="0" w:color="auto"/>
              <w:right w:val="single" w:sz="4" w:space="0" w:color="auto"/>
            </w:tcBorders>
          </w:tcPr>
          <w:p w:rsidR="00764B87" w:rsidRPr="00764B87" w:rsidRDefault="00764B87" w:rsidP="00764B87">
            <w:pPr>
              <w:tabs>
                <w:tab w:val="left" w:pos="0"/>
                <w:tab w:val="left" w:pos="567"/>
              </w:tabs>
              <w:rPr>
                <w:sz w:val="24"/>
                <w:szCs w:val="24"/>
              </w:rPr>
            </w:pPr>
          </w:p>
        </w:tc>
        <w:tc>
          <w:tcPr>
            <w:tcW w:w="2268" w:type="dxa"/>
            <w:tcBorders>
              <w:top w:val="single" w:sz="4" w:space="0" w:color="auto"/>
              <w:left w:val="single" w:sz="4" w:space="0" w:color="auto"/>
              <w:bottom w:val="single" w:sz="4" w:space="0" w:color="auto"/>
              <w:right w:val="single" w:sz="4" w:space="0" w:color="auto"/>
            </w:tcBorders>
          </w:tcPr>
          <w:p w:rsidR="00764B87" w:rsidRPr="00764B87" w:rsidRDefault="00764B87" w:rsidP="00764B87">
            <w:pPr>
              <w:tabs>
                <w:tab w:val="left" w:pos="0"/>
                <w:tab w:val="left" w:pos="567"/>
              </w:tabs>
              <w:rPr>
                <w:sz w:val="24"/>
                <w:szCs w:val="24"/>
              </w:rPr>
            </w:pPr>
          </w:p>
        </w:tc>
      </w:tr>
      <w:tr w:rsidR="00764B87" w:rsidRPr="00764B87" w:rsidTr="008F516C">
        <w:tc>
          <w:tcPr>
            <w:tcW w:w="5098" w:type="dxa"/>
            <w:tcBorders>
              <w:top w:val="single" w:sz="4" w:space="0" w:color="auto"/>
              <w:left w:val="single" w:sz="4" w:space="0" w:color="auto"/>
              <w:bottom w:val="single" w:sz="4" w:space="0" w:color="auto"/>
              <w:right w:val="single" w:sz="4" w:space="0" w:color="auto"/>
            </w:tcBorders>
          </w:tcPr>
          <w:p w:rsidR="00764B87" w:rsidRPr="00764B87" w:rsidRDefault="00764B87" w:rsidP="00764B87">
            <w:pPr>
              <w:tabs>
                <w:tab w:val="left" w:pos="0"/>
                <w:tab w:val="left" w:pos="567"/>
              </w:tabs>
              <w:rPr>
                <w:sz w:val="24"/>
                <w:szCs w:val="24"/>
              </w:rPr>
            </w:pPr>
            <w:r w:rsidRPr="00764B87">
              <w:rPr>
                <w:sz w:val="24"/>
                <w:szCs w:val="24"/>
              </w:rPr>
              <w:t>в том числе:</w:t>
            </w:r>
          </w:p>
        </w:tc>
        <w:tc>
          <w:tcPr>
            <w:tcW w:w="2065" w:type="dxa"/>
            <w:tcBorders>
              <w:top w:val="single" w:sz="4" w:space="0" w:color="auto"/>
              <w:left w:val="single" w:sz="4" w:space="0" w:color="auto"/>
              <w:bottom w:val="single" w:sz="4" w:space="0" w:color="auto"/>
              <w:right w:val="single" w:sz="4" w:space="0" w:color="auto"/>
            </w:tcBorders>
          </w:tcPr>
          <w:p w:rsidR="00764B87" w:rsidRPr="00764B87" w:rsidRDefault="00764B87" w:rsidP="00764B87">
            <w:pPr>
              <w:tabs>
                <w:tab w:val="left" w:pos="0"/>
                <w:tab w:val="left" w:pos="567"/>
              </w:tabs>
              <w:rPr>
                <w:sz w:val="24"/>
                <w:szCs w:val="24"/>
              </w:rPr>
            </w:pPr>
          </w:p>
        </w:tc>
        <w:tc>
          <w:tcPr>
            <w:tcW w:w="2268" w:type="dxa"/>
            <w:tcBorders>
              <w:top w:val="single" w:sz="4" w:space="0" w:color="auto"/>
              <w:left w:val="single" w:sz="4" w:space="0" w:color="auto"/>
              <w:bottom w:val="single" w:sz="4" w:space="0" w:color="auto"/>
              <w:right w:val="single" w:sz="4" w:space="0" w:color="auto"/>
            </w:tcBorders>
          </w:tcPr>
          <w:p w:rsidR="00764B87" w:rsidRPr="00764B87" w:rsidRDefault="00764B87" w:rsidP="00764B87">
            <w:pPr>
              <w:tabs>
                <w:tab w:val="left" w:pos="0"/>
                <w:tab w:val="left" w:pos="567"/>
              </w:tabs>
              <w:rPr>
                <w:sz w:val="24"/>
                <w:szCs w:val="24"/>
              </w:rPr>
            </w:pPr>
          </w:p>
        </w:tc>
      </w:tr>
      <w:tr w:rsidR="00764B87" w:rsidRPr="00764B87" w:rsidTr="008F516C">
        <w:tc>
          <w:tcPr>
            <w:tcW w:w="5098" w:type="dxa"/>
            <w:tcBorders>
              <w:top w:val="single" w:sz="4" w:space="0" w:color="auto"/>
              <w:left w:val="single" w:sz="4" w:space="0" w:color="auto"/>
              <w:bottom w:val="single" w:sz="4" w:space="0" w:color="auto"/>
              <w:right w:val="single" w:sz="4" w:space="0" w:color="auto"/>
            </w:tcBorders>
          </w:tcPr>
          <w:p w:rsidR="00764B87" w:rsidRPr="00764B87" w:rsidRDefault="00764B87" w:rsidP="00764B87">
            <w:pPr>
              <w:tabs>
                <w:tab w:val="left" w:pos="0"/>
                <w:tab w:val="left" w:pos="567"/>
              </w:tabs>
              <w:rPr>
                <w:sz w:val="24"/>
                <w:szCs w:val="24"/>
              </w:rPr>
            </w:pPr>
            <w:r w:rsidRPr="00764B87">
              <w:rPr>
                <w:sz w:val="24"/>
                <w:szCs w:val="24"/>
              </w:rPr>
              <w:t>строительно-монтажные работы, из них дорогостоящие материалы</w:t>
            </w:r>
          </w:p>
        </w:tc>
        <w:tc>
          <w:tcPr>
            <w:tcW w:w="2065" w:type="dxa"/>
            <w:tcBorders>
              <w:top w:val="single" w:sz="4" w:space="0" w:color="auto"/>
              <w:left w:val="single" w:sz="4" w:space="0" w:color="auto"/>
              <w:bottom w:val="single" w:sz="4" w:space="0" w:color="auto"/>
              <w:right w:val="single" w:sz="4" w:space="0" w:color="auto"/>
            </w:tcBorders>
          </w:tcPr>
          <w:p w:rsidR="00764B87" w:rsidRPr="00764B87" w:rsidRDefault="00764B87" w:rsidP="00764B87">
            <w:pPr>
              <w:tabs>
                <w:tab w:val="left" w:pos="0"/>
                <w:tab w:val="left" w:pos="567"/>
              </w:tabs>
              <w:rPr>
                <w:sz w:val="24"/>
                <w:szCs w:val="24"/>
              </w:rPr>
            </w:pPr>
          </w:p>
        </w:tc>
        <w:tc>
          <w:tcPr>
            <w:tcW w:w="2268" w:type="dxa"/>
            <w:tcBorders>
              <w:top w:val="single" w:sz="4" w:space="0" w:color="auto"/>
              <w:left w:val="single" w:sz="4" w:space="0" w:color="auto"/>
              <w:bottom w:val="single" w:sz="4" w:space="0" w:color="auto"/>
              <w:right w:val="single" w:sz="4" w:space="0" w:color="auto"/>
            </w:tcBorders>
          </w:tcPr>
          <w:p w:rsidR="00764B87" w:rsidRPr="00764B87" w:rsidRDefault="00764B87" w:rsidP="00764B87">
            <w:pPr>
              <w:tabs>
                <w:tab w:val="left" w:pos="0"/>
                <w:tab w:val="left" w:pos="567"/>
              </w:tabs>
              <w:rPr>
                <w:sz w:val="24"/>
                <w:szCs w:val="24"/>
              </w:rPr>
            </w:pPr>
          </w:p>
        </w:tc>
      </w:tr>
      <w:tr w:rsidR="00764B87" w:rsidRPr="00764B87" w:rsidTr="008F516C">
        <w:tc>
          <w:tcPr>
            <w:tcW w:w="5098" w:type="dxa"/>
            <w:tcBorders>
              <w:top w:val="single" w:sz="4" w:space="0" w:color="auto"/>
              <w:left w:val="single" w:sz="4" w:space="0" w:color="auto"/>
              <w:bottom w:val="single" w:sz="4" w:space="0" w:color="auto"/>
              <w:right w:val="single" w:sz="4" w:space="0" w:color="auto"/>
            </w:tcBorders>
          </w:tcPr>
          <w:p w:rsidR="00764B87" w:rsidRPr="00764B87" w:rsidRDefault="00764B87" w:rsidP="00764B87">
            <w:pPr>
              <w:tabs>
                <w:tab w:val="left" w:pos="0"/>
                <w:tab w:val="left" w:pos="567"/>
              </w:tabs>
              <w:rPr>
                <w:sz w:val="24"/>
                <w:szCs w:val="24"/>
              </w:rPr>
            </w:pPr>
            <w:r w:rsidRPr="00764B87">
              <w:rPr>
                <w:sz w:val="24"/>
                <w:szCs w:val="24"/>
              </w:rPr>
              <w:t>приобретение машин и оборудования, из них</w:t>
            </w:r>
          </w:p>
          <w:p w:rsidR="00764B87" w:rsidRPr="00764B87" w:rsidRDefault="00764B87" w:rsidP="00764B87">
            <w:pPr>
              <w:tabs>
                <w:tab w:val="left" w:pos="0"/>
                <w:tab w:val="left" w:pos="567"/>
              </w:tabs>
              <w:rPr>
                <w:sz w:val="24"/>
                <w:szCs w:val="24"/>
              </w:rPr>
            </w:pPr>
            <w:r w:rsidRPr="00764B87">
              <w:rPr>
                <w:sz w:val="24"/>
                <w:szCs w:val="24"/>
              </w:rPr>
              <w:t>дорогостоящие и (или) импортные машины и оборудование</w:t>
            </w:r>
          </w:p>
        </w:tc>
        <w:tc>
          <w:tcPr>
            <w:tcW w:w="2065" w:type="dxa"/>
            <w:tcBorders>
              <w:top w:val="single" w:sz="4" w:space="0" w:color="auto"/>
              <w:left w:val="single" w:sz="4" w:space="0" w:color="auto"/>
              <w:bottom w:val="single" w:sz="4" w:space="0" w:color="auto"/>
              <w:right w:val="single" w:sz="4" w:space="0" w:color="auto"/>
            </w:tcBorders>
          </w:tcPr>
          <w:p w:rsidR="00764B87" w:rsidRPr="00764B87" w:rsidRDefault="00764B87" w:rsidP="00764B87">
            <w:pPr>
              <w:tabs>
                <w:tab w:val="left" w:pos="0"/>
                <w:tab w:val="left" w:pos="567"/>
              </w:tabs>
              <w:rPr>
                <w:sz w:val="24"/>
                <w:szCs w:val="24"/>
              </w:rPr>
            </w:pPr>
          </w:p>
        </w:tc>
        <w:tc>
          <w:tcPr>
            <w:tcW w:w="2268" w:type="dxa"/>
            <w:tcBorders>
              <w:top w:val="single" w:sz="4" w:space="0" w:color="auto"/>
              <w:left w:val="single" w:sz="4" w:space="0" w:color="auto"/>
              <w:bottom w:val="single" w:sz="4" w:space="0" w:color="auto"/>
              <w:right w:val="single" w:sz="4" w:space="0" w:color="auto"/>
            </w:tcBorders>
          </w:tcPr>
          <w:p w:rsidR="00764B87" w:rsidRPr="00764B87" w:rsidRDefault="00764B87" w:rsidP="00764B87">
            <w:pPr>
              <w:tabs>
                <w:tab w:val="left" w:pos="0"/>
                <w:tab w:val="left" w:pos="567"/>
              </w:tabs>
              <w:rPr>
                <w:sz w:val="24"/>
                <w:szCs w:val="24"/>
              </w:rPr>
            </w:pPr>
          </w:p>
        </w:tc>
      </w:tr>
      <w:tr w:rsidR="00764B87" w:rsidRPr="00764B87" w:rsidTr="008F516C">
        <w:tc>
          <w:tcPr>
            <w:tcW w:w="5098" w:type="dxa"/>
            <w:tcBorders>
              <w:top w:val="single" w:sz="4" w:space="0" w:color="auto"/>
              <w:left w:val="single" w:sz="4" w:space="0" w:color="auto"/>
              <w:bottom w:val="single" w:sz="4" w:space="0" w:color="auto"/>
              <w:right w:val="single" w:sz="4" w:space="0" w:color="auto"/>
            </w:tcBorders>
          </w:tcPr>
          <w:p w:rsidR="00764B87" w:rsidRPr="00764B87" w:rsidRDefault="00764B87" w:rsidP="00764B87">
            <w:pPr>
              <w:tabs>
                <w:tab w:val="left" w:pos="0"/>
                <w:tab w:val="left" w:pos="567"/>
              </w:tabs>
              <w:rPr>
                <w:sz w:val="24"/>
                <w:szCs w:val="24"/>
              </w:rPr>
            </w:pPr>
            <w:r w:rsidRPr="00764B87">
              <w:rPr>
                <w:sz w:val="24"/>
                <w:szCs w:val="24"/>
              </w:rPr>
              <w:t>прочие затраты, из них затраты на подготовку проектной документации</w:t>
            </w:r>
          </w:p>
        </w:tc>
        <w:tc>
          <w:tcPr>
            <w:tcW w:w="2065" w:type="dxa"/>
            <w:tcBorders>
              <w:top w:val="single" w:sz="4" w:space="0" w:color="auto"/>
              <w:left w:val="single" w:sz="4" w:space="0" w:color="auto"/>
              <w:bottom w:val="single" w:sz="4" w:space="0" w:color="auto"/>
              <w:right w:val="single" w:sz="4" w:space="0" w:color="auto"/>
            </w:tcBorders>
          </w:tcPr>
          <w:p w:rsidR="00764B87" w:rsidRPr="00764B87" w:rsidRDefault="00764B87" w:rsidP="00764B87">
            <w:pPr>
              <w:tabs>
                <w:tab w:val="left" w:pos="0"/>
                <w:tab w:val="left" w:pos="567"/>
              </w:tabs>
              <w:rPr>
                <w:sz w:val="24"/>
                <w:szCs w:val="24"/>
              </w:rPr>
            </w:pPr>
          </w:p>
        </w:tc>
        <w:tc>
          <w:tcPr>
            <w:tcW w:w="2268" w:type="dxa"/>
            <w:tcBorders>
              <w:top w:val="single" w:sz="4" w:space="0" w:color="auto"/>
              <w:left w:val="single" w:sz="4" w:space="0" w:color="auto"/>
              <w:bottom w:val="single" w:sz="4" w:space="0" w:color="auto"/>
              <w:right w:val="single" w:sz="4" w:space="0" w:color="auto"/>
            </w:tcBorders>
          </w:tcPr>
          <w:p w:rsidR="00764B87" w:rsidRPr="00764B87" w:rsidRDefault="00764B87" w:rsidP="00764B87">
            <w:pPr>
              <w:tabs>
                <w:tab w:val="left" w:pos="0"/>
                <w:tab w:val="left" w:pos="567"/>
              </w:tabs>
              <w:rPr>
                <w:sz w:val="24"/>
                <w:szCs w:val="24"/>
              </w:rPr>
            </w:pPr>
          </w:p>
        </w:tc>
      </w:tr>
    </w:tbl>
    <w:p w:rsidR="00764B87" w:rsidRPr="008F516C" w:rsidRDefault="00764B87" w:rsidP="00764B87">
      <w:pPr>
        <w:tabs>
          <w:tab w:val="left" w:pos="0"/>
          <w:tab w:val="left" w:pos="567"/>
        </w:tabs>
      </w:pPr>
      <w:r w:rsidRPr="008F516C">
        <w:t>13. Источники и объемы финансирования проекта по годам, тыс. руб.</w:t>
      </w:r>
    </w:p>
    <w:p w:rsidR="00764B87" w:rsidRPr="008F516C" w:rsidRDefault="00764B87" w:rsidP="00764B87">
      <w:pPr>
        <w:tabs>
          <w:tab w:val="left" w:pos="0"/>
          <w:tab w:val="left" w:pos="567"/>
        </w:tabs>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134"/>
        <w:gridCol w:w="1696"/>
        <w:gridCol w:w="1697"/>
        <w:gridCol w:w="1134"/>
        <w:gridCol w:w="1134"/>
        <w:gridCol w:w="1417"/>
        <w:gridCol w:w="1417"/>
      </w:tblGrid>
      <w:tr w:rsidR="00764B87" w:rsidRPr="00764B87" w:rsidTr="004871EE">
        <w:tc>
          <w:tcPr>
            <w:tcW w:w="1134" w:type="dxa"/>
            <w:vMerge w:val="restart"/>
            <w:tcBorders>
              <w:top w:val="single" w:sz="4" w:space="0" w:color="auto"/>
              <w:left w:val="single" w:sz="4" w:space="0" w:color="auto"/>
              <w:bottom w:val="single" w:sz="4" w:space="0" w:color="auto"/>
              <w:right w:val="single" w:sz="4" w:space="0" w:color="auto"/>
            </w:tcBorders>
          </w:tcPr>
          <w:p w:rsidR="00764B87" w:rsidRPr="00764B87" w:rsidRDefault="00764B87" w:rsidP="00764B87">
            <w:pPr>
              <w:tabs>
                <w:tab w:val="left" w:pos="0"/>
                <w:tab w:val="left" w:pos="567"/>
              </w:tabs>
              <w:rPr>
                <w:sz w:val="24"/>
                <w:szCs w:val="24"/>
              </w:rPr>
            </w:pPr>
            <w:r w:rsidRPr="00764B87">
              <w:rPr>
                <w:sz w:val="24"/>
                <w:szCs w:val="24"/>
              </w:rPr>
              <w:t>Годы</w:t>
            </w:r>
          </w:p>
          <w:p w:rsidR="00764B87" w:rsidRPr="00764B87" w:rsidRDefault="00764B87" w:rsidP="00764B87">
            <w:pPr>
              <w:tabs>
                <w:tab w:val="left" w:pos="0"/>
                <w:tab w:val="left" w:pos="567"/>
              </w:tabs>
              <w:rPr>
                <w:sz w:val="24"/>
                <w:szCs w:val="24"/>
              </w:rPr>
            </w:pPr>
            <w:r w:rsidRPr="00764B87">
              <w:rPr>
                <w:sz w:val="24"/>
                <w:szCs w:val="24"/>
              </w:rPr>
              <w:t>реализации</w:t>
            </w:r>
          </w:p>
          <w:p w:rsidR="00764B87" w:rsidRPr="00764B87" w:rsidRDefault="00764B87" w:rsidP="00764B87">
            <w:pPr>
              <w:tabs>
                <w:tab w:val="left" w:pos="0"/>
                <w:tab w:val="left" w:pos="567"/>
              </w:tabs>
              <w:rPr>
                <w:sz w:val="24"/>
                <w:szCs w:val="24"/>
              </w:rPr>
            </w:pPr>
            <w:r w:rsidRPr="00764B87">
              <w:rPr>
                <w:sz w:val="24"/>
                <w:szCs w:val="24"/>
              </w:rPr>
              <w:t>проекта</w:t>
            </w:r>
          </w:p>
        </w:tc>
        <w:tc>
          <w:tcPr>
            <w:tcW w:w="3393" w:type="dxa"/>
            <w:gridSpan w:val="2"/>
            <w:tcBorders>
              <w:top w:val="single" w:sz="4" w:space="0" w:color="auto"/>
              <w:left w:val="single" w:sz="4" w:space="0" w:color="auto"/>
              <w:bottom w:val="single" w:sz="4" w:space="0" w:color="auto"/>
              <w:right w:val="single" w:sz="4" w:space="0" w:color="auto"/>
            </w:tcBorders>
          </w:tcPr>
          <w:p w:rsidR="00764B87" w:rsidRPr="00764B87" w:rsidRDefault="00764B87" w:rsidP="00764B87">
            <w:pPr>
              <w:tabs>
                <w:tab w:val="left" w:pos="0"/>
                <w:tab w:val="left" w:pos="567"/>
              </w:tabs>
              <w:rPr>
                <w:sz w:val="24"/>
                <w:szCs w:val="24"/>
              </w:rPr>
            </w:pPr>
            <w:r w:rsidRPr="00764B87">
              <w:rPr>
                <w:sz w:val="24"/>
                <w:szCs w:val="24"/>
              </w:rPr>
              <w:t>Стоимость проекта</w:t>
            </w:r>
          </w:p>
        </w:tc>
        <w:tc>
          <w:tcPr>
            <w:tcW w:w="5102" w:type="dxa"/>
            <w:gridSpan w:val="4"/>
            <w:tcBorders>
              <w:top w:val="single" w:sz="4" w:space="0" w:color="auto"/>
              <w:left w:val="single" w:sz="4" w:space="0" w:color="auto"/>
              <w:bottom w:val="single" w:sz="4" w:space="0" w:color="auto"/>
              <w:right w:val="single" w:sz="4" w:space="0" w:color="auto"/>
            </w:tcBorders>
          </w:tcPr>
          <w:p w:rsidR="00764B87" w:rsidRPr="00764B87" w:rsidRDefault="00764B87" w:rsidP="00764B87">
            <w:pPr>
              <w:tabs>
                <w:tab w:val="left" w:pos="0"/>
                <w:tab w:val="left" w:pos="567"/>
              </w:tabs>
              <w:rPr>
                <w:sz w:val="24"/>
                <w:szCs w:val="24"/>
              </w:rPr>
            </w:pPr>
            <w:r w:rsidRPr="00764B87">
              <w:rPr>
                <w:sz w:val="24"/>
                <w:szCs w:val="24"/>
              </w:rPr>
              <w:t>Источники финансирования проекта</w:t>
            </w:r>
          </w:p>
          <w:p w:rsidR="00764B87" w:rsidRPr="00764B87" w:rsidRDefault="00764B87" w:rsidP="00764B87">
            <w:pPr>
              <w:tabs>
                <w:tab w:val="left" w:pos="0"/>
                <w:tab w:val="left" w:pos="567"/>
              </w:tabs>
              <w:rPr>
                <w:sz w:val="24"/>
                <w:szCs w:val="24"/>
              </w:rPr>
            </w:pPr>
            <w:r w:rsidRPr="00764B87">
              <w:rPr>
                <w:sz w:val="24"/>
                <w:szCs w:val="24"/>
              </w:rPr>
              <w:t>(в ценах соответствующих лет с учетом периода реализации проекта)</w:t>
            </w:r>
          </w:p>
        </w:tc>
      </w:tr>
      <w:tr w:rsidR="00764B87" w:rsidRPr="00764B87" w:rsidTr="004871EE">
        <w:tc>
          <w:tcPr>
            <w:tcW w:w="1134" w:type="dxa"/>
            <w:vMerge/>
            <w:tcBorders>
              <w:top w:val="single" w:sz="4" w:space="0" w:color="auto"/>
              <w:left w:val="single" w:sz="4" w:space="0" w:color="auto"/>
              <w:bottom w:val="single" w:sz="4" w:space="0" w:color="auto"/>
              <w:right w:val="single" w:sz="4" w:space="0" w:color="auto"/>
            </w:tcBorders>
          </w:tcPr>
          <w:p w:rsidR="00764B87" w:rsidRPr="00764B87" w:rsidRDefault="00764B87" w:rsidP="00764B87">
            <w:pPr>
              <w:tabs>
                <w:tab w:val="left" w:pos="0"/>
                <w:tab w:val="left" w:pos="567"/>
              </w:tabs>
              <w:rPr>
                <w:sz w:val="24"/>
                <w:szCs w:val="24"/>
              </w:rPr>
            </w:pPr>
          </w:p>
        </w:tc>
        <w:tc>
          <w:tcPr>
            <w:tcW w:w="1696" w:type="dxa"/>
            <w:tcBorders>
              <w:top w:val="single" w:sz="4" w:space="0" w:color="auto"/>
              <w:left w:val="single" w:sz="4" w:space="0" w:color="auto"/>
              <w:bottom w:val="single" w:sz="4" w:space="0" w:color="auto"/>
              <w:right w:val="single" w:sz="4" w:space="0" w:color="auto"/>
            </w:tcBorders>
          </w:tcPr>
          <w:p w:rsidR="00764B87" w:rsidRPr="00764B87" w:rsidRDefault="00764B87" w:rsidP="00764B87">
            <w:pPr>
              <w:tabs>
                <w:tab w:val="left" w:pos="0"/>
                <w:tab w:val="left" w:pos="567"/>
              </w:tabs>
              <w:rPr>
                <w:sz w:val="24"/>
                <w:szCs w:val="24"/>
              </w:rPr>
            </w:pPr>
            <w:r w:rsidRPr="00764B87">
              <w:rPr>
                <w:sz w:val="24"/>
                <w:szCs w:val="24"/>
              </w:rPr>
              <w:t>в ценах года представления паспорта или получения</w:t>
            </w:r>
          </w:p>
          <w:p w:rsidR="00764B87" w:rsidRPr="00764B87" w:rsidRDefault="00764B87" w:rsidP="00764B87">
            <w:pPr>
              <w:tabs>
                <w:tab w:val="left" w:pos="0"/>
                <w:tab w:val="left" w:pos="567"/>
              </w:tabs>
              <w:rPr>
                <w:sz w:val="24"/>
                <w:szCs w:val="24"/>
              </w:rPr>
            </w:pPr>
            <w:r w:rsidRPr="00764B87">
              <w:rPr>
                <w:sz w:val="24"/>
                <w:szCs w:val="24"/>
              </w:rPr>
              <w:t>заключения государственной экспертизы</w:t>
            </w:r>
          </w:p>
          <w:p w:rsidR="00764B87" w:rsidRPr="00764B87" w:rsidRDefault="00764B87" w:rsidP="00764B87">
            <w:pPr>
              <w:tabs>
                <w:tab w:val="left" w:pos="0"/>
                <w:tab w:val="left" w:pos="567"/>
              </w:tabs>
              <w:rPr>
                <w:sz w:val="24"/>
                <w:szCs w:val="24"/>
              </w:rPr>
            </w:pPr>
            <w:r w:rsidRPr="00764B87">
              <w:rPr>
                <w:sz w:val="24"/>
                <w:szCs w:val="24"/>
              </w:rPr>
              <w:t>(с НДС)</w:t>
            </w:r>
          </w:p>
        </w:tc>
        <w:tc>
          <w:tcPr>
            <w:tcW w:w="1697" w:type="dxa"/>
            <w:tcBorders>
              <w:top w:val="single" w:sz="4" w:space="0" w:color="auto"/>
              <w:left w:val="single" w:sz="4" w:space="0" w:color="auto"/>
              <w:bottom w:val="single" w:sz="4" w:space="0" w:color="auto"/>
              <w:right w:val="single" w:sz="4" w:space="0" w:color="auto"/>
            </w:tcBorders>
          </w:tcPr>
          <w:p w:rsidR="00764B87" w:rsidRPr="00764B87" w:rsidRDefault="00764B87" w:rsidP="00764B87">
            <w:pPr>
              <w:tabs>
                <w:tab w:val="left" w:pos="0"/>
                <w:tab w:val="left" w:pos="567"/>
              </w:tabs>
              <w:rPr>
                <w:sz w:val="24"/>
                <w:szCs w:val="24"/>
              </w:rPr>
            </w:pPr>
            <w:r w:rsidRPr="00764B87">
              <w:rPr>
                <w:sz w:val="24"/>
                <w:szCs w:val="24"/>
              </w:rPr>
              <w:t>в ценах соответствующих лет с учетом периода реализации проекта (с НДС)</w:t>
            </w:r>
          </w:p>
        </w:tc>
        <w:tc>
          <w:tcPr>
            <w:tcW w:w="1134" w:type="dxa"/>
            <w:tcBorders>
              <w:top w:val="single" w:sz="4" w:space="0" w:color="auto"/>
              <w:left w:val="single" w:sz="4" w:space="0" w:color="auto"/>
              <w:bottom w:val="single" w:sz="4" w:space="0" w:color="auto"/>
              <w:right w:val="single" w:sz="4" w:space="0" w:color="auto"/>
            </w:tcBorders>
          </w:tcPr>
          <w:p w:rsidR="00764B87" w:rsidRPr="00764B87" w:rsidRDefault="00764B87" w:rsidP="00764B87">
            <w:pPr>
              <w:tabs>
                <w:tab w:val="left" w:pos="0"/>
                <w:tab w:val="left" w:pos="567"/>
              </w:tabs>
              <w:rPr>
                <w:sz w:val="24"/>
                <w:szCs w:val="24"/>
              </w:rPr>
            </w:pPr>
            <w:r w:rsidRPr="00764B87">
              <w:rPr>
                <w:sz w:val="24"/>
                <w:szCs w:val="24"/>
              </w:rPr>
              <w:t>средства федерального бюджета</w:t>
            </w:r>
          </w:p>
        </w:tc>
        <w:tc>
          <w:tcPr>
            <w:tcW w:w="1134" w:type="dxa"/>
            <w:tcBorders>
              <w:top w:val="single" w:sz="4" w:space="0" w:color="auto"/>
              <w:left w:val="single" w:sz="4" w:space="0" w:color="auto"/>
              <w:bottom w:val="single" w:sz="4" w:space="0" w:color="auto"/>
              <w:right w:val="single" w:sz="4" w:space="0" w:color="auto"/>
            </w:tcBorders>
          </w:tcPr>
          <w:p w:rsidR="00764B87" w:rsidRPr="00764B87" w:rsidRDefault="00764B87" w:rsidP="00764B87">
            <w:pPr>
              <w:tabs>
                <w:tab w:val="left" w:pos="0"/>
                <w:tab w:val="left" w:pos="567"/>
              </w:tabs>
              <w:rPr>
                <w:sz w:val="24"/>
                <w:szCs w:val="24"/>
              </w:rPr>
            </w:pPr>
            <w:r w:rsidRPr="00764B87">
              <w:rPr>
                <w:sz w:val="24"/>
                <w:szCs w:val="24"/>
              </w:rPr>
              <w:t>средства бюджета автономного округа</w:t>
            </w:r>
          </w:p>
        </w:tc>
        <w:tc>
          <w:tcPr>
            <w:tcW w:w="1417" w:type="dxa"/>
            <w:tcBorders>
              <w:top w:val="single" w:sz="4" w:space="0" w:color="auto"/>
              <w:left w:val="single" w:sz="4" w:space="0" w:color="auto"/>
              <w:bottom w:val="single" w:sz="4" w:space="0" w:color="auto"/>
              <w:right w:val="single" w:sz="4" w:space="0" w:color="auto"/>
            </w:tcBorders>
          </w:tcPr>
          <w:p w:rsidR="00764B87" w:rsidRPr="00764B87" w:rsidRDefault="00764B87" w:rsidP="00764B87">
            <w:pPr>
              <w:tabs>
                <w:tab w:val="left" w:pos="0"/>
                <w:tab w:val="left" w:pos="567"/>
              </w:tabs>
              <w:rPr>
                <w:sz w:val="24"/>
                <w:szCs w:val="24"/>
              </w:rPr>
            </w:pPr>
            <w:r w:rsidRPr="00764B87">
              <w:rPr>
                <w:sz w:val="24"/>
                <w:szCs w:val="24"/>
              </w:rPr>
              <w:t>средства муниципального бюджета</w:t>
            </w:r>
          </w:p>
        </w:tc>
        <w:tc>
          <w:tcPr>
            <w:tcW w:w="1417" w:type="dxa"/>
            <w:tcBorders>
              <w:top w:val="single" w:sz="4" w:space="0" w:color="auto"/>
              <w:left w:val="single" w:sz="4" w:space="0" w:color="auto"/>
              <w:bottom w:val="single" w:sz="4" w:space="0" w:color="auto"/>
              <w:right w:val="single" w:sz="4" w:space="0" w:color="auto"/>
            </w:tcBorders>
          </w:tcPr>
          <w:p w:rsidR="00764B87" w:rsidRPr="00764B87" w:rsidRDefault="00764B87" w:rsidP="00764B87">
            <w:pPr>
              <w:tabs>
                <w:tab w:val="left" w:pos="0"/>
                <w:tab w:val="left" w:pos="567"/>
              </w:tabs>
              <w:rPr>
                <w:sz w:val="24"/>
                <w:szCs w:val="24"/>
              </w:rPr>
            </w:pPr>
            <w:r w:rsidRPr="00764B87">
              <w:rPr>
                <w:sz w:val="24"/>
                <w:szCs w:val="24"/>
              </w:rPr>
              <w:t>внебюджетные источники</w:t>
            </w:r>
          </w:p>
        </w:tc>
      </w:tr>
    </w:tbl>
    <w:p w:rsidR="00764B87" w:rsidRPr="00764B87" w:rsidRDefault="00764B87" w:rsidP="00764B87">
      <w:pPr>
        <w:tabs>
          <w:tab w:val="left" w:pos="0"/>
          <w:tab w:val="left" w:pos="567"/>
        </w:tabs>
        <w:rPr>
          <w:sz w:val="24"/>
          <w:szCs w:val="24"/>
        </w:rPr>
      </w:pPr>
    </w:p>
    <w:p w:rsidR="00764B87" w:rsidRPr="008F516C" w:rsidRDefault="00764B87" w:rsidP="00764B87">
      <w:pPr>
        <w:tabs>
          <w:tab w:val="left" w:pos="0"/>
          <w:tab w:val="left" w:pos="567"/>
        </w:tabs>
      </w:pPr>
      <w:r w:rsidRPr="008F516C">
        <w:t>14. Количественные показатели (показатель) проекта и результатов реализации</w:t>
      </w:r>
    </w:p>
    <w:p w:rsidR="00764B87" w:rsidRPr="008F516C" w:rsidRDefault="00764B87" w:rsidP="00764B87">
      <w:pPr>
        <w:tabs>
          <w:tab w:val="left" w:pos="0"/>
          <w:tab w:val="left" w:pos="567"/>
        </w:tabs>
      </w:pPr>
      <w:r w:rsidRPr="008F516C">
        <w:t>проекта _______________________________________________</w:t>
      </w:r>
      <w:r w:rsidR="008F516C">
        <w:t>_____________</w:t>
      </w:r>
    </w:p>
    <w:p w:rsidR="00764B87" w:rsidRPr="008F516C" w:rsidRDefault="00764B87" w:rsidP="00764B87">
      <w:pPr>
        <w:tabs>
          <w:tab w:val="left" w:pos="0"/>
          <w:tab w:val="left" w:pos="567"/>
        </w:tabs>
      </w:pPr>
      <w:r w:rsidRPr="008F516C">
        <w:t xml:space="preserve">15.  </w:t>
      </w:r>
      <w:proofErr w:type="gramStart"/>
      <w:r w:rsidRPr="008F516C">
        <w:t>Отношение  стоимости</w:t>
      </w:r>
      <w:proofErr w:type="gramEnd"/>
      <w:r w:rsidRPr="008F516C">
        <w:t xml:space="preserve">  проекта  к  значениям количественных показателей</w:t>
      </w:r>
    </w:p>
    <w:p w:rsidR="00764B87" w:rsidRPr="008F516C" w:rsidRDefault="00764B87" w:rsidP="00764B87">
      <w:pPr>
        <w:tabs>
          <w:tab w:val="left" w:pos="0"/>
          <w:tab w:val="left" w:pos="567"/>
        </w:tabs>
      </w:pPr>
      <w:proofErr w:type="gramStart"/>
      <w:r w:rsidRPr="008F516C">
        <w:t>результатов  реализации</w:t>
      </w:r>
      <w:proofErr w:type="gramEnd"/>
      <w:r w:rsidRPr="008F516C">
        <w:t xml:space="preserve">  проекта,  тыс. руб./на единицу результата, в ценах</w:t>
      </w:r>
    </w:p>
    <w:p w:rsidR="00764B87" w:rsidRPr="008F516C" w:rsidRDefault="00764B87" w:rsidP="00764B87">
      <w:pPr>
        <w:tabs>
          <w:tab w:val="left" w:pos="0"/>
          <w:tab w:val="left" w:pos="567"/>
        </w:tabs>
      </w:pPr>
      <w:r w:rsidRPr="008F516C">
        <w:t>соответствующих лет с учетом периода реализ</w:t>
      </w:r>
      <w:r w:rsidR="008F516C">
        <w:t>ации проекта ________________</w:t>
      </w:r>
    </w:p>
    <w:p w:rsidR="00764B87" w:rsidRPr="008F516C" w:rsidRDefault="00764B87" w:rsidP="00764B87">
      <w:pPr>
        <w:tabs>
          <w:tab w:val="left" w:pos="0"/>
          <w:tab w:val="left" w:pos="567"/>
        </w:tabs>
      </w:pPr>
      <w:r w:rsidRPr="008F516C">
        <w:t>16. Форма собственности объекта ___________</w:t>
      </w:r>
      <w:r w:rsidR="008F516C">
        <w:t>___________________________</w:t>
      </w:r>
    </w:p>
    <w:p w:rsidR="00764B87" w:rsidRPr="008F516C" w:rsidRDefault="00764B87" w:rsidP="00764B87">
      <w:pPr>
        <w:tabs>
          <w:tab w:val="left" w:pos="0"/>
          <w:tab w:val="left" w:pos="567"/>
        </w:tabs>
      </w:pPr>
    </w:p>
    <w:p w:rsidR="00E1771A" w:rsidRPr="00E1771A" w:rsidRDefault="00E1771A" w:rsidP="00E1771A">
      <w:pPr>
        <w:tabs>
          <w:tab w:val="left" w:pos="0"/>
          <w:tab w:val="left" w:pos="567"/>
        </w:tabs>
        <w:rPr>
          <w:sz w:val="24"/>
          <w:szCs w:val="24"/>
        </w:rPr>
      </w:pPr>
      <w:r w:rsidRPr="00E1771A">
        <w:rPr>
          <w:sz w:val="24"/>
          <w:szCs w:val="24"/>
        </w:rPr>
        <w:t>Руководитель заявителя ___________________ должность, Ф.И.О.</w:t>
      </w:r>
    </w:p>
    <w:p w:rsidR="00E1771A" w:rsidRPr="00A04990" w:rsidRDefault="00E1771A" w:rsidP="00E1771A">
      <w:pPr>
        <w:tabs>
          <w:tab w:val="left" w:pos="0"/>
          <w:tab w:val="left" w:pos="567"/>
        </w:tabs>
        <w:rPr>
          <w:sz w:val="20"/>
          <w:szCs w:val="20"/>
        </w:rPr>
      </w:pPr>
      <w:r w:rsidRPr="00A04990">
        <w:rPr>
          <w:sz w:val="20"/>
          <w:szCs w:val="20"/>
        </w:rPr>
        <w:t xml:space="preserve">                                                                  (подпись)</w:t>
      </w:r>
    </w:p>
    <w:p w:rsidR="00E1771A" w:rsidRPr="00E1771A" w:rsidRDefault="00E1771A" w:rsidP="00E1771A">
      <w:pPr>
        <w:tabs>
          <w:tab w:val="left" w:pos="0"/>
          <w:tab w:val="left" w:pos="567"/>
        </w:tabs>
        <w:rPr>
          <w:sz w:val="24"/>
          <w:szCs w:val="24"/>
        </w:rPr>
      </w:pPr>
      <w:r w:rsidRPr="00E1771A">
        <w:rPr>
          <w:sz w:val="24"/>
          <w:szCs w:val="24"/>
        </w:rPr>
        <w:t>Руководитель заказчика</w:t>
      </w:r>
    </w:p>
    <w:p w:rsidR="00E1771A" w:rsidRPr="00E1771A" w:rsidRDefault="00E1771A" w:rsidP="00E1771A">
      <w:pPr>
        <w:tabs>
          <w:tab w:val="left" w:pos="0"/>
          <w:tab w:val="left" w:pos="567"/>
        </w:tabs>
        <w:rPr>
          <w:sz w:val="24"/>
          <w:szCs w:val="24"/>
        </w:rPr>
      </w:pPr>
      <w:r w:rsidRPr="00E1771A">
        <w:rPr>
          <w:sz w:val="24"/>
          <w:szCs w:val="24"/>
        </w:rPr>
        <w:t xml:space="preserve">по строительству (приобретению) _____________ должность, Ф.И.О. </w:t>
      </w:r>
    </w:p>
    <w:p w:rsidR="00E1771A" w:rsidRPr="00A04990" w:rsidRDefault="00E1771A" w:rsidP="00E1771A">
      <w:pPr>
        <w:tabs>
          <w:tab w:val="left" w:pos="0"/>
          <w:tab w:val="left" w:pos="567"/>
        </w:tabs>
        <w:rPr>
          <w:sz w:val="20"/>
          <w:szCs w:val="20"/>
        </w:rPr>
      </w:pPr>
      <w:r w:rsidRPr="00A04990">
        <w:rPr>
          <w:sz w:val="20"/>
          <w:szCs w:val="20"/>
        </w:rPr>
        <w:t xml:space="preserve">                                                                    (подпись)</w:t>
      </w:r>
    </w:p>
    <w:p w:rsidR="00A04990" w:rsidRPr="00A04990" w:rsidRDefault="00A04990" w:rsidP="00A04990">
      <w:pPr>
        <w:tabs>
          <w:tab w:val="left" w:pos="0"/>
          <w:tab w:val="left" w:pos="567"/>
        </w:tabs>
        <w:rPr>
          <w:sz w:val="24"/>
          <w:szCs w:val="24"/>
        </w:rPr>
      </w:pPr>
      <w:r>
        <w:rPr>
          <w:sz w:val="24"/>
          <w:szCs w:val="24"/>
        </w:rPr>
        <w:t>Ис</w:t>
      </w:r>
      <w:r w:rsidR="009229D7">
        <w:rPr>
          <w:sz w:val="24"/>
          <w:szCs w:val="24"/>
        </w:rPr>
        <w:t>п</w:t>
      </w:r>
      <w:r>
        <w:rPr>
          <w:sz w:val="24"/>
          <w:szCs w:val="24"/>
        </w:rPr>
        <w:t>олнитель</w:t>
      </w:r>
      <w:r w:rsidRPr="00A04990">
        <w:rPr>
          <w:sz w:val="24"/>
          <w:szCs w:val="24"/>
        </w:rPr>
        <w:t xml:space="preserve"> заявителя ___________________ должность, Ф.И.О.</w:t>
      </w:r>
    </w:p>
    <w:p w:rsidR="00A04990" w:rsidRPr="00A04990" w:rsidRDefault="00A04990" w:rsidP="00A04990">
      <w:pPr>
        <w:tabs>
          <w:tab w:val="left" w:pos="0"/>
          <w:tab w:val="left" w:pos="567"/>
        </w:tabs>
        <w:rPr>
          <w:sz w:val="20"/>
          <w:szCs w:val="20"/>
        </w:rPr>
      </w:pPr>
      <w:r w:rsidRPr="00A04990">
        <w:rPr>
          <w:sz w:val="20"/>
          <w:szCs w:val="20"/>
        </w:rPr>
        <w:t xml:space="preserve">                                                                  (подпись)</w:t>
      </w:r>
    </w:p>
    <w:p w:rsidR="00764B87" w:rsidRDefault="00764B87" w:rsidP="00372D3A">
      <w:pPr>
        <w:tabs>
          <w:tab w:val="left" w:pos="0"/>
          <w:tab w:val="left" w:pos="567"/>
        </w:tabs>
        <w:rPr>
          <w:sz w:val="24"/>
          <w:szCs w:val="24"/>
        </w:rPr>
      </w:pPr>
      <w:r w:rsidRPr="00764B87">
        <w:rPr>
          <w:sz w:val="24"/>
          <w:szCs w:val="24"/>
        </w:rPr>
        <w:t xml:space="preserve">                     </w:t>
      </w:r>
    </w:p>
    <w:p w:rsidR="00A04990" w:rsidRDefault="00A04990" w:rsidP="00372D3A">
      <w:pPr>
        <w:tabs>
          <w:tab w:val="left" w:pos="0"/>
          <w:tab w:val="left" w:pos="567"/>
        </w:tabs>
        <w:rPr>
          <w:sz w:val="24"/>
          <w:szCs w:val="24"/>
        </w:rPr>
      </w:pPr>
    </w:p>
    <w:p w:rsidR="00A04990" w:rsidRDefault="00A04990" w:rsidP="00372D3A">
      <w:pPr>
        <w:tabs>
          <w:tab w:val="left" w:pos="0"/>
          <w:tab w:val="left" w:pos="567"/>
        </w:tabs>
        <w:rPr>
          <w:sz w:val="24"/>
          <w:szCs w:val="24"/>
        </w:rPr>
      </w:pPr>
    </w:p>
    <w:p w:rsidR="00A04990" w:rsidRPr="00764B87" w:rsidRDefault="00A04990" w:rsidP="00372D3A">
      <w:pPr>
        <w:tabs>
          <w:tab w:val="left" w:pos="0"/>
          <w:tab w:val="left" w:pos="567"/>
        </w:tabs>
        <w:rPr>
          <w:sz w:val="24"/>
          <w:szCs w:val="24"/>
        </w:rPr>
      </w:pPr>
    </w:p>
    <w:p w:rsidR="00372D3A" w:rsidRPr="001B7ED7" w:rsidRDefault="00372D3A" w:rsidP="00372D3A">
      <w:pPr>
        <w:tabs>
          <w:tab w:val="left" w:pos="284"/>
          <w:tab w:val="left" w:pos="567"/>
          <w:tab w:val="left" w:pos="851"/>
        </w:tabs>
        <w:ind w:left="5670"/>
        <w:jc w:val="both"/>
        <w:rPr>
          <w:rFonts w:cs="Calibri"/>
          <w:bCs/>
          <w:sz w:val="24"/>
          <w:szCs w:val="24"/>
        </w:rPr>
      </w:pPr>
      <w:r w:rsidRPr="0038361D">
        <w:rPr>
          <w:sz w:val="24"/>
          <w:szCs w:val="24"/>
        </w:rPr>
        <w:t xml:space="preserve">Приложение </w:t>
      </w:r>
      <w:r>
        <w:rPr>
          <w:sz w:val="24"/>
          <w:szCs w:val="24"/>
        </w:rPr>
        <w:t>2</w:t>
      </w:r>
      <w:r w:rsidRPr="0038361D">
        <w:rPr>
          <w:sz w:val="24"/>
          <w:szCs w:val="24"/>
        </w:rPr>
        <w:t xml:space="preserve"> к П</w:t>
      </w:r>
      <w:r w:rsidRPr="0038361D">
        <w:rPr>
          <w:rFonts w:cs="Calibri"/>
          <w:bCs/>
          <w:sz w:val="24"/>
          <w:szCs w:val="24"/>
        </w:rPr>
        <w:t xml:space="preserve">орядку </w:t>
      </w:r>
      <w:r w:rsidRPr="001B7ED7">
        <w:rPr>
          <w:rFonts w:cs="Calibri"/>
          <w:bCs/>
          <w:sz w:val="24"/>
          <w:szCs w:val="24"/>
        </w:rPr>
        <w:t>проведения проверки инвестиционных на предмет эффективности использования средств бюджета муниципального образования Нижневартовский район.</w:t>
      </w:r>
    </w:p>
    <w:p w:rsidR="001B7ED7" w:rsidRPr="0038361D" w:rsidRDefault="001B7ED7" w:rsidP="001B7ED7">
      <w:pPr>
        <w:ind w:left="5670"/>
      </w:pPr>
    </w:p>
    <w:p w:rsidR="00240814" w:rsidRPr="00726744" w:rsidRDefault="00240814" w:rsidP="00F647DD">
      <w:pPr>
        <w:adjustRightInd w:val="0"/>
        <w:ind w:firstLine="709"/>
        <w:jc w:val="both"/>
        <w:outlineLvl w:val="0"/>
        <w:rPr>
          <w:szCs w:val="20"/>
        </w:rPr>
      </w:pPr>
    </w:p>
    <w:p w:rsidR="00A04990" w:rsidRDefault="00E1771A" w:rsidP="00A04990">
      <w:pPr>
        <w:adjustRightInd w:val="0"/>
        <w:ind w:firstLine="709"/>
        <w:jc w:val="center"/>
        <w:outlineLvl w:val="0"/>
        <w:rPr>
          <w:szCs w:val="20"/>
        </w:rPr>
      </w:pPr>
      <w:r w:rsidRPr="00E1771A">
        <w:rPr>
          <w:szCs w:val="20"/>
        </w:rPr>
        <w:t>Обоснование экономической целесообразности</w:t>
      </w:r>
    </w:p>
    <w:p w:rsidR="00E1771A" w:rsidRPr="00E1771A" w:rsidRDefault="00E1771A" w:rsidP="00A04990">
      <w:pPr>
        <w:adjustRightInd w:val="0"/>
        <w:ind w:firstLine="709"/>
        <w:jc w:val="center"/>
        <w:outlineLvl w:val="0"/>
        <w:rPr>
          <w:szCs w:val="20"/>
        </w:rPr>
      </w:pPr>
      <w:r w:rsidRPr="00A04990">
        <w:rPr>
          <w:szCs w:val="20"/>
        </w:rPr>
        <w:t>осуществления бюджетных инвестиций</w:t>
      </w:r>
    </w:p>
    <w:p w:rsidR="00E1771A" w:rsidRPr="00E1771A" w:rsidRDefault="00E1771A" w:rsidP="00E1771A">
      <w:pPr>
        <w:adjustRightInd w:val="0"/>
        <w:ind w:firstLine="709"/>
        <w:jc w:val="both"/>
        <w:outlineLvl w:val="0"/>
        <w:rPr>
          <w:szCs w:val="20"/>
        </w:rPr>
      </w:pPr>
    </w:p>
    <w:p w:rsidR="00E1771A" w:rsidRPr="00E1771A" w:rsidRDefault="00E1771A" w:rsidP="00E1771A">
      <w:pPr>
        <w:adjustRightInd w:val="0"/>
        <w:ind w:firstLine="709"/>
        <w:jc w:val="both"/>
        <w:outlineLvl w:val="0"/>
        <w:rPr>
          <w:szCs w:val="20"/>
        </w:rPr>
      </w:pPr>
      <w:r w:rsidRPr="00E1771A">
        <w:rPr>
          <w:szCs w:val="20"/>
        </w:rPr>
        <w:t>1. Наименование и тип проекта _____________</w:t>
      </w:r>
      <w:r>
        <w:rPr>
          <w:szCs w:val="20"/>
        </w:rPr>
        <w:t>_______________________</w:t>
      </w:r>
    </w:p>
    <w:p w:rsidR="00E1771A" w:rsidRPr="00E1771A" w:rsidRDefault="00E1771A" w:rsidP="00E1771A">
      <w:pPr>
        <w:adjustRightInd w:val="0"/>
        <w:ind w:firstLine="709"/>
        <w:jc w:val="both"/>
        <w:outlineLvl w:val="0"/>
        <w:rPr>
          <w:szCs w:val="20"/>
        </w:rPr>
      </w:pPr>
      <w:r w:rsidRPr="00E1771A">
        <w:rPr>
          <w:szCs w:val="20"/>
        </w:rPr>
        <w:t>2. Цель и задачи проекта ___________________</w:t>
      </w:r>
      <w:r>
        <w:rPr>
          <w:szCs w:val="20"/>
        </w:rPr>
        <w:t>____________________</w:t>
      </w:r>
    </w:p>
    <w:p w:rsidR="00E1771A" w:rsidRPr="00E1771A" w:rsidRDefault="00E1771A" w:rsidP="00E1771A">
      <w:pPr>
        <w:adjustRightInd w:val="0"/>
        <w:ind w:firstLine="709"/>
        <w:jc w:val="both"/>
        <w:outlineLvl w:val="0"/>
        <w:rPr>
          <w:szCs w:val="20"/>
        </w:rPr>
      </w:pPr>
      <w:r w:rsidRPr="00E1771A">
        <w:rPr>
          <w:szCs w:val="20"/>
        </w:rPr>
        <w:t>3. Краткое описание проекта, включая предварительные расчеты объемов</w:t>
      </w:r>
      <w:r>
        <w:rPr>
          <w:szCs w:val="20"/>
        </w:rPr>
        <w:t xml:space="preserve"> </w:t>
      </w:r>
      <w:r w:rsidRPr="00E1771A">
        <w:rPr>
          <w:szCs w:val="20"/>
        </w:rPr>
        <w:t>капитальных вложений _____________________</w:t>
      </w:r>
      <w:r>
        <w:rPr>
          <w:szCs w:val="20"/>
        </w:rPr>
        <w:t>____________________</w:t>
      </w:r>
    </w:p>
    <w:p w:rsidR="00E1771A" w:rsidRDefault="00E1771A" w:rsidP="00E1771A">
      <w:pPr>
        <w:adjustRightInd w:val="0"/>
        <w:ind w:firstLine="709"/>
        <w:jc w:val="both"/>
        <w:outlineLvl w:val="0"/>
        <w:rPr>
          <w:szCs w:val="20"/>
        </w:rPr>
      </w:pPr>
      <w:r w:rsidRPr="00E1771A">
        <w:rPr>
          <w:szCs w:val="20"/>
        </w:rPr>
        <w:t>4. Источники и объемы финансирования про</w:t>
      </w:r>
      <w:r>
        <w:rPr>
          <w:szCs w:val="20"/>
        </w:rPr>
        <w:t>екта по годам его реализации___________________________________________________________</w:t>
      </w:r>
    </w:p>
    <w:p w:rsidR="00E1771A" w:rsidRPr="00E1771A" w:rsidRDefault="00E1771A" w:rsidP="00E1771A">
      <w:pPr>
        <w:adjustRightInd w:val="0"/>
        <w:ind w:firstLine="709"/>
        <w:jc w:val="both"/>
        <w:outlineLvl w:val="0"/>
        <w:rPr>
          <w:szCs w:val="20"/>
        </w:rPr>
      </w:pPr>
      <w:r w:rsidRPr="00E1771A">
        <w:rPr>
          <w:szCs w:val="20"/>
        </w:rPr>
        <w:t>5. Срок подготовки и реализации проекта ___</w:t>
      </w:r>
      <w:r>
        <w:rPr>
          <w:szCs w:val="20"/>
        </w:rPr>
        <w:t>_____________________</w:t>
      </w:r>
    </w:p>
    <w:p w:rsidR="00E1771A" w:rsidRPr="00E1771A" w:rsidRDefault="00E1771A" w:rsidP="00E1771A">
      <w:pPr>
        <w:adjustRightInd w:val="0"/>
        <w:ind w:firstLine="709"/>
        <w:jc w:val="both"/>
        <w:outlineLvl w:val="0"/>
        <w:rPr>
          <w:szCs w:val="20"/>
        </w:rPr>
      </w:pPr>
      <w:r w:rsidRPr="00E1771A">
        <w:rPr>
          <w:szCs w:val="20"/>
        </w:rPr>
        <w:t>6. Обоснование необходимости привлечения средств бюджета автономного округа</w:t>
      </w:r>
      <w:r>
        <w:rPr>
          <w:szCs w:val="20"/>
        </w:rPr>
        <w:t xml:space="preserve"> </w:t>
      </w:r>
      <w:r w:rsidRPr="00E1771A">
        <w:rPr>
          <w:szCs w:val="20"/>
        </w:rPr>
        <w:t>для реализации проекта и (или) подготовки проектной документации  и</w:t>
      </w:r>
      <w:r>
        <w:rPr>
          <w:szCs w:val="20"/>
        </w:rPr>
        <w:t xml:space="preserve"> </w:t>
      </w:r>
      <w:r w:rsidRPr="00E1771A">
        <w:rPr>
          <w:szCs w:val="20"/>
        </w:rPr>
        <w:t>проведения инженерных изысканий, выполняемых для подготовки такой проектной</w:t>
      </w:r>
      <w:r>
        <w:rPr>
          <w:szCs w:val="20"/>
        </w:rPr>
        <w:t xml:space="preserve"> </w:t>
      </w:r>
      <w:r w:rsidRPr="00E1771A">
        <w:rPr>
          <w:szCs w:val="20"/>
        </w:rPr>
        <w:t>документации____________________________.</w:t>
      </w:r>
    </w:p>
    <w:p w:rsidR="00E1771A" w:rsidRPr="00E1771A" w:rsidRDefault="00E1771A" w:rsidP="00E1771A">
      <w:pPr>
        <w:adjustRightInd w:val="0"/>
        <w:ind w:firstLine="709"/>
        <w:jc w:val="both"/>
        <w:outlineLvl w:val="0"/>
        <w:rPr>
          <w:szCs w:val="20"/>
        </w:rPr>
      </w:pPr>
      <w:r w:rsidRPr="00E1771A">
        <w:rPr>
          <w:szCs w:val="20"/>
        </w:rPr>
        <w:t>7.  Обоснование спроса (потребности) на услуги (продукцию), создаваемые в</w:t>
      </w:r>
      <w:r>
        <w:rPr>
          <w:szCs w:val="20"/>
        </w:rPr>
        <w:t xml:space="preserve"> </w:t>
      </w:r>
      <w:r w:rsidRPr="00E1771A">
        <w:rPr>
          <w:szCs w:val="20"/>
        </w:rPr>
        <w:t>результате реализации проекта, для обеспечения проектируемого</w:t>
      </w:r>
      <w:r>
        <w:rPr>
          <w:szCs w:val="20"/>
        </w:rPr>
        <w:t xml:space="preserve"> </w:t>
      </w:r>
      <w:r w:rsidRPr="00E1771A">
        <w:rPr>
          <w:szCs w:val="20"/>
        </w:rPr>
        <w:t>(нормативного) уровня использования проектной мощности объекта капитального</w:t>
      </w:r>
      <w:r>
        <w:rPr>
          <w:szCs w:val="20"/>
        </w:rPr>
        <w:t xml:space="preserve"> с</w:t>
      </w:r>
      <w:r w:rsidRPr="00E1771A">
        <w:rPr>
          <w:szCs w:val="20"/>
        </w:rPr>
        <w:t>троительства_______________________________________________________.</w:t>
      </w:r>
    </w:p>
    <w:p w:rsidR="00E1771A" w:rsidRPr="00E1771A" w:rsidRDefault="00E1771A" w:rsidP="00E1771A">
      <w:pPr>
        <w:adjustRightInd w:val="0"/>
        <w:ind w:firstLine="709"/>
        <w:jc w:val="both"/>
        <w:outlineLvl w:val="0"/>
        <w:rPr>
          <w:szCs w:val="20"/>
        </w:rPr>
      </w:pPr>
      <w:r w:rsidRPr="00E1771A">
        <w:rPr>
          <w:szCs w:val="20"/>
        </w:rPr>
        <w:t>8. Обоснование планируемого обеспечения создаваемого (реконструируемого)</w:t>
      </w:r>
      <w:r>
        <w:rPr>
          <w:szCs w:val="20"/>
        </w:rPr>
        <w:t xml:space="preserve"> </w:t>
      </w:r>
      <w:r w:rsidRPr="00E1771A">
        <w:rPr>
          <w:szCs w:val="20"/>
        </w:rPr>
        <w:t>объекта капитального строительства инженерной и транспортной</w:t>
      </w:r>
      <w:r>
        <w:rPr>
          <w:szCs w:val="20"/>
        </w:rPr>
        <w:t xml:space="preserve"> </w:t>
      </w:r>
      <w:r w:rsidRPr="00E1771A">
        <w:rPr>
          <w:szCs w:val="20"/>
        </w:rPr>
        <w:t>инфраструктурой в объемах, достаточных для  реализации</w:t>
      </w:r>
      <w:r>
        <w:rPr>
          <w:szCs w:val="20"/>
        </w:rPr>
        <w:t xml:space="preserve"> </w:t>
      </w:r>
      <w:r w:rsidRPr="00E1771A">
        <w:rPr>
          <w:szCs w:val="20"/>
        </w:rPr>
        <w:t>проекта ________________________________________________________.</w:t>
      </w:r>
    </w:p>
    <w:p w:rsidR="00E1771A" w:rsidRPr="00E1771A" w:rsidRDefault="00E1771A" w:rsidP="00E1771A">
      <w:pPr>
        <w:adjustRightInd w:val="0"/>
        <w:ind w:firstLine="709"/>
        <w:jc w:val="both"/>
        <w:outlineLvl w:val="0"/>
        <w:rPr>
          <w:szCs w:val="20"/>
        </w:rPr>
      </w:pPr>
      <w:r w:rsidRPr="00E1771A">
        <w:rPr>
          <w:szCs w:val="20"/>
        </w:rPr>
        <w:t>9. Обоснование использования при реализации проекта дорогостоящих</w:t>
      </w:r>
      <w:r>
        <w:rPr>
          <w:szCs w:val="20"/>
        </w:rPr>
        <w:t xml:space="preserve"> </w:t>
      </w:r>
      <w:r w:rsidRPr="00E1771A">
        <w:rPr>
          <w:szCs w:val="20"/>
        </w:rPr>
        <w:t>строительных материалов и оборудования в случае их использования _________.</w:t>
      </w:r>
    </w:p>
    <w:p w:rsidR="00E1771A" w:rsidRPr="00E1771A" w:rsidRDefault="00E1771A" w:rsidP="00E1771A">
      <w:pPr>
        <w:adjustRightInd w:val="0"/>
        <w:ind w:firstLine="709"/>
        <w:jc w:val="both"/>
        <w:outlineLvl w:val="0"/>
        <w:rPr>
          <w:szCs w:val="20"/>
        </w:rPr>
      </w:pPr>
      <w:r w:rsidRPr="00E1771A">
        <w:rPr>
          <w:szCs w:val="20"/>
        </w:rPr>
        <w:t>10. Обоснование планируемого содержания объекта после ввода его в</w:t>
      </w:r>
      <w:r>
        <w:rPr>
          <w:szCs w:val="20"/>
        </w:rPr>
        <w:t xml:space="preserve"> </w:t>
      </w:r>
      <w:r w:rsidRPr="00E1771A">
        <w:rPr>
          <w:szCs w:val="20"/>
        </w:rPr>
        <w:t>эксплуатацию</w:t>
      </w:r>
      <w:r>
        <w:rPr>
          <w:szCs w:val="20"/>
        </w:rPr>
        <w:t>_______________________________</w:t>
      </w:r>
      <w:r w:rsidRPr="00E1771A">
        <w:rPr>
          <w:szCs w:val="20"/>
        </w:rPr>
        <w:t>_.</w:t>
      </w:r>
    </w:p>
    <w:p w:rsidR="00E1771A" w:rsidRPr="00E1771A" w:rsidRDefault="00E1771A" w:rsidP="00E1771A">
      <w:pPr>
        <w:adjustRightInd w:val="0"/>
        <w:ind w:firstLine="709"/>
        <w:jc w:val="both"/>
        <w:outlineLvl w:val="0"/>
        <w:rPr>
          <w:szCs w:val="20"/>
        </w:rPr>
      </w:pPr>
      <w:r w:rsidRPr="00E1771A">
        <w:rPr>
          <w:szCs w:val="20"/>
        </w:rPr>
        <w:t>11. Обоснование планируемого количества рабочих мест, в том числе вновь</w:t>
      </w:r>
      <w:r>
        <w:rPr>
          <w:szCs w:val="20"/>
        </w:rPr>
        <w:t xml:space="preserve"> </w:t>
      </w:r>
      <w:r w:rsidRPr="00E1771A">
        <w:rPr>
          <w:szCs w:val="20"/>
        </w:rPr>
        <w:t>создаваемых</w:t>
      </w:r>
      <w:r>
        <w:rPr>
          <w:szCs w:val="20"/>
        </w:rPr>
        <w:t xml:space="preserve"> </w:t>
      </w:r>
      <w:r w:rsidRPr="00E1771A">
        <w:rPr>
          <w:szCs w:val="20"/>
        </w:rPr>
        <w:t>_______________________________________.</w:t>
      </w:r>
    </w:p>
    <w:p w:rsidR="00E1771A" w:rsidRPr="00E1771A" w:rsidRDefault="00E1771A" w:rsidP="00E1771A">
      <w:pPr>
        <w:adjustRightInd w:val="0"/>
        <w:ind w:firstLine="709"/>
        <w:jc w:val="both"/>
        <w:outlineLvl w:val="0"/>
        <w:rPr>
          <w:szCs w:val="20"/>
        </w:rPr>
      </w:pPr>
      <w:r w:rsidRPr="00A04990">
        <w:rPr>
          <w:szCs w:val="20"/>
        </w:rPr>
        <w:t>12. Обоснование</w:t>
      </w:r>
      <w:r>
        <w:rPr>
          <w:szCs w:val="20"/>
        </w:rPr>
        <w:t xml:space="preserve"> </w:t>
      </w:r>
      <w:r w:rsidRPr="00E1771A">
        <w:rPr>
          <w:szCs w:val="20"/>
        </w:rPr>
        <w:t>планируемого подключения к сетям инженерно-технического</w:t>
      </w:r>
      <w:r>
        <w:rPr>
          <w:szCs w:val="20"/>
        </w:rPr>
        <w:t xml:space="preserve"> </w:t>
      </w:r>
      <w:r w:rsidRPr="00E1771A">
        <w:rPr>
          <w:szCs w:val="20"/>
        </w:rPr>
        <w:t>обеспечения, планируемой транспортной инфраструктуры, обеспечивающей</w:t>
      </w:r>
      <w:r>
        <w:rPr>
          <w:szCs w:val="20"/>
        </w:rPr>
        <w:t xml:space="preserve"> </w:t>
      </w:r>
      <w:r w:rsidRPr="00E1771A">
        <w:rPr>
          <w:szCs w:val="20"/>
        </w:rPr>
        <w:t>внешний и внутренний подъезд к объекту капитального строительства</w:t>
      </w:r>
      <w:r>
        <w:rPr>
          <w:szCs w:val="20"/>
        </w:rPr>
        <w:t>_____________________________________________________.</w:t>
      </w:r>
    </w:p>
    <w:p w:rsidR="00240814" w:rsidRDefault="00240814" w:rsidP="00F647DD">
      <w:pPr>
        <w:adjustRightInd w:val="0"/>
        <w:ind w:firstLine="709"/>
        <w:jc w:val="both"/>
        <w:outlineLvl w:val="0"/>
        <w:rPr>
          <w:szCs w:val="20"/>
        </w:rPr>
      </w:pPr>
    </w:p>
    <w:p w:rsidR="00240814" w:rsidRDefault="00240814" w:rsidP="00F647DD">
      <w:pPr>
        <w:adjustRightInd w:val="0"/>
        <w:ind w:firstLine="709"/>
        <w:jc w:val="both"/>
        <w:outlineLvl w:val="0"/>
        <w:rPr>
          <w:szCs w:val="20"/>
        </w:rPr>
      </w:pPr>
    </w:p>
    <w:p w:rsidR="00372D3A" w:rsidRPr="00372D3A" w:rsidRDefault="00372D3A" w:rsidP="00372D3A">
      <w:pPr>
        <w:adjustRightInd w:val="0"/>
        <w:ind w:firstLine="709"/>
        <w:jc w:val="both"/>
        <w:outlineLvl w:val="0"/>
        <w:rPr>
          <w:szCs w:val="20"/>
        </w:rPr>
      </w:pPr>
      <w:r w:rsidRPr="00372D3A">
        <w:rPr>
          <w:szCs w:val="20"/>
        </w:rPr>
        <w:t>Руководитель заявителя ___________________ должность, Ф.И.О.</w:t>
      </w:r>
    </w:p>
    <w:p w:rsidR="00372D3A" w:rsidRPr="00372D3A" w:rsidRDefault="00372D3A" w:rsidP="00372D3A">
      <w:pPr>
        <w:adjustRightInd w:val="0"/>
        <w:ind w:firstLine="709"/>
        <w:jc w:val="both"/>
        <w:outlineLvl w:val="0"/>
        <w:rPr>
          <w:sz w:val="20"/>
          <w:szCs w:val="20"/>
        </w:rPr>
      </w:pPr>
      <w:r w:rsidRPr="00372D3A">
        <w:rPr>
          <w:sz w:val="20"/>
          <w:szCs w:val="20"/>
        </w:rPr>
        <w:t xml:space="preserve">                        </w:t>
      </w:r>
      <w:r>
        <w:rPr>
          <w:sz w:val="20"/>
          <w:szCs w:val="20"/>
        </w:rPr>
        <w:t xml:space="preserve">                                       </w:t>
      </w:r>
      <w:r w:rsidRPr="00372D3A">
        <w:rPr>
          <w:sz w:val="20"/>
          <w:szCs w:val="20"/>
        </w:rPr>
        <w:t xml:space="preserve">   (подпись)</w:t>
      </w:r>
    </w:p>
    <w:p w:rsidR="00372D3A" w:rsidRPr="00372D3A" w:rsidRDefault="00372D3A" w:rsidP="00372D3A">
      <w:pPr>
        <w:adjustRightInd w:val="0"/>
        <w:ind w:firstLine="709"/>
        <w:jc w:val="both"/>
        <w:outlineLvl w:val="0"/>
        <w:rPr>
          <w:szCs w:val="20"/>
        </w:rPr>
      </w:pPr>
      <w:r w:rsidRPr="00372D3A">
        <w:rPr>
          <w:szCs w:val="20"/>
        </w:rPr>
        <w:t>Исполнитель заявителя ____________________ должность, Ф.И.О.</w:t>
      </w:r>
    </w:p>
    <w:p w:rsidR="00372D3A" w:rsidRPr="00372D3A" w:rsidRDefault="00372D3A" w:rsidP="00372D3A">
      <w:pPr>
        <w:tabs>
          <w:tab w:val="left" w:pos="4168"/>
        </w:tabs>
        <w:adjustRightInd w:val="0"/>
        <w:ind w:firstLine="709"/>
        <w:jc w:val="both"/>
        <w:outlineLvl w:val="0"/>
        <w:rPr>
          <w:sz w:val="20"/>
          <w:szCs w:val="20"/>
        </w:rPr>
      </w:pPr>
      <w:r w:rsidRPr="00372D3A">
        <w:rPr>
          <w:sz w:val="20"/>
          <w:szCs w:val="20"/>
        </w:rPr>
        <w:t xml:space="preserve">                          </w:t>
      </w:r>
      <w:r>
        <w:rPr>
          <w:sz w:val="20"/>
          <w:szCs w:val="20"/>
        </w:rPr>
        <w:t xml:space="preserve">                                             </w:t>
      </w:r>
      <w:r w:rsidRPr="00372D3A">
        <w:rPr>
          <w:sz w:val="20"/>
          <w:szCs w:val="20"/>
        </w:rPr>
        <w:t xml:space="preserve"> (подпись)</w:t>
      </w:r>
      <w:r w:rsidRPr="00372D3A">
        <w:rPr>
          <w:sz w:val="20"/>
          <w:szCs w:val="20"/>
        </w:rPr>
        <w:tab/>
      </w:r>
    </w:p>
    <w:p w:rsidR="00372D3A" w:rsidRPr="00372D3A" w:rsidRDefault="00372D3A" w:rsidP="00372D3A">
      <w:pPr>
        <w:adjustRightInd w:val="0"/>
        <w:ind w:firstLine="709"/>
        <w:jc w:val="both"/>
        <w:outlineLvl w:val="0"/>
        <w:rPr>
          <w:szCs w:val="20"/>
        </w:rPr>
      </w:pPr>
      <w:r w:rsidRPr="00372D3A">
        <w:rPr>
          <w:szCs w:val="20"/>
        </w:rPr>
        <w:t>Руководитель заказчика</w:t>
      </w:r>
    </w:p>
    <w:p w:rsidR="00372D3A" w:rsidRPr="00372D3A" w:rsidRDefault="00372D3A" w:rsidP="00372D3A">
      <w:pPr>
        <w:adjustRightInd w:val="0"/>
        <w:ind w:firstLine="709"/>
        <w:jc w:val="both"/>
        <w:outlineLvl w:val="0"/>
        <w:rPr>
          <w:szCs w:val="20"/>
        </w:rPr>
      </w:pPr>
      <w:r w:rsidRPr="00372D3A">
        <w:rPr>
          <w:szCs w:val="20"/>
        </w:rPr>
        <w:t xml:space="preserve">по строительству (приобретению) _____________ должность, Ф.И.О. </w:t>
      </w:r>
    </w:p>
    <w:p w:rsidR="00372D3A" w:rsidRPr="00372D3A" w:rsidRDefault="00372D3A" w:rsidP="00372D3A">
      <w:pPr>
        <w:adjustRightInd w:val="0"/>
        <w:ind w:firstLine="709"/>
        <w:jc w:val="both"/>
        <w:outlineLvl w:val="0"/>
        <w:rPr>
          <w:sz w:val="20"/>
          <w:szCs w:val="20"/>
        </w:rPr>
      </w:pPr>
      <w:r w:rsidRPr="00372D3A">
        <w:rPr>
          <w:sz w:val="20"/>
          <w:szCs w:val="20"/>
        </w:rPr>
        <w:t xml:space="preserve">                              </w:t>
      </w:r>
      <w:r>
        <w:rPr>
          <w:sz w:val="20"/>
          <w:szCs w:val="20"/>
        </w:rPr>
        <w:t xml:space="preserve">                                                </w:t>
      </w:r>
      <w:r w:rsidRPr="00372D3A">
        <w:rPr>
          <w:sz w:val="20"/>
          <w:szCs w:val="20"/>
        </w:rPr>
        <w:t xml:space="preserve">  </w:t>
      </w:r>
      <w:r w:rsidR="00E1771A">
        <w:rPr>
          <w:sz w:val="20"/>
          <w:szCs w:val="20"/>
        </w:rPr>
        <w:t xml:space="preserve">     </w:t>
      </w:r>
      <w:r w:rsidRPr="00372D3A">
        <w:rPr>
          <w:sz w:val="20"/>
          <w:szCs w:val="20"/>
        </w:rPr>
        <w:t xml:space="preserve"> (подпись)</w:t>
      </w:r>
    </w:p>
    <w:p w:rsidR="00372D3A" w:rsidRPr="00372D3A" w:rsidRDefault="00372D3A" w:rsidP="00372D3A">
      <w:pPr>
        <w:adjustRightInd w:val="0"/>
        <w:ind w:firstLine="709"/>
        <w:jc w:val="both"/>
        <w:outlineLvl w:val="0"/>
        <w:rPr>
          <w:szCs w:val="20"/>
        </w:rPr>
      </w:pPr>
      <w:r w:rsidRPr="00372D3A">
        <w:rPr>
          <w:szCs w:val="20"/>
        </w:rPr>
        <w:t>Исполнитель заказчика</w:t>
      </w:r>
    </w:p>
    <w:p w:rsidR="00372D3A" w:rsidRPr="00372D3A" w:rsidRDefault="00372D3A" w:rsidP="00372D3A">
      <w:pPr>
        <w:adjustRightInd w:val="0"/>
        <w:ind w:firstLine="709"/>
        <w:jc w:val="both"/>
        <w:outlineLvl w:val="0"/>
        <w:rPr>
          <w:szCs w:val="20"/>
        </w:rPr>
      </w:pPr>
      <w:r w:rsidRPr="00372D3A">
        <w:rPr>
          <w:szCs w:val="20"/>
        </w:rPr>
        <w:t xml:space="preserve">по строительству (приобретению) _____________ должность, Ф.И.О. </w:t>
      </w:r>
    </w:p>
    <w:p w:rsidR="00372D3A" w:rsidRPr="00372D3A" w:rsidRDefault="00372D3A" w:rsidP="00372D3A">
      <w:pPr>
        <w:adjustRightInd w:val="0"/>
        <w:ind w:firstLine="709"/>
        <w:jc w:val="both"/>
        <w:outlineLvl w:val="0"/>
        <w:rPr>
          <w:sz w:val="20"/>
          <w:szCs w:val="20"/>
        </w:rPr>
      </w:pPr>
      <w:r w:rsidRPr="00372D3A">
        <w:rPr>
          <w:sz w:val="20"/>
          <w:szCs w:val="20"/>
        </w:rPr>
        <w:t xml:space="preserve">                          </w:t>
      </w:r>
      <w:r>
        <w:rPr>
          <w:sz w:val="20"/>
          <w:szCs w:val="20"/>
        </w:rPr>
        <w:t xml:space="preserve">                                               </w:t>
      </w:r>
      <w:r w:rsidRPr="00372D3A">
        <w:rPr>
          <w:sz w:val="20"/>
          <w:szCs w:val="20"/>
        </w:rPr>
        <w:t xml:space="preserve">      </w:t>
      </w:r>
      <w:r w:rsidR="00E1771A">
        <w:rPr>
          <w:sz w:val="20"/>
          <w:szCs w:val="20"/>
        </w:rPr>
        <w:t xml:space="preserve">                 </w:t>
      </w:r>
      <w:r w:rsidRPr="00372D3A">
        <w:rPr>
          <w:sz w:val="20"/>
          <w:szCs w:val="20"/>
        </w:rPr>
        <w:t xml:space="preserve"> (подпись)</w:t>
      </w:r>
    </w:p>
    <w:p w:rsidR="000B1755" w:rsidRDefault="000B1755" w:rsidP="00171C26">
      <w:pPr>
        <w:autoSpaceDE w:val="0"/>
        <w:autoSpaceDN w:val="0"/>
        <w:adjustRightInd w:val="0"/>
        <w:jc w:val="both"/>
        <w:outlineLvl w:val="0"/>
      </w:pPr>
    </w:p>
    <w:p w:rsidR="000B1755" w:rsidRDefault="000B1755" w:rsidP="000B1755">
      <w:pPr>
        <w:tabs>
          <w:tab w:val="left" w:pos="284"/>
          <w:tab w:val="left" w:pos="567"/>
          <w:tab w:val="left" w:pos="851"/>
        </w:tabs>
        <w:ind w:left="5670"/>
        <w:jc w:val="both"/>
        <w:rPr>
          <w:sz w:val="24"/>
          <w:szCs w:val="24"/>
        </w:rPr>
      </w:pPr>
    </w:p>
    <w:p w:rsidR="000B1755" w:rsidRDefault="000B1755" w:rsidP="000B1755">
      <w:pPr>
        <w:tabs>
          <w:tab w:val="left" w:pos="284"/>
          <w:tab w:val="left" w:pos="567"/>
          <w:tab w:val="left" w:pos="851"/>
        </w:tabs>
        <w:ind w:left="5670"/>
        <w:jc w:val="both"/>
        <w:rPr>
          <w:sz w:val="24"/>
          <w:szCs w:val="24"/>
        </w:rPr>
      </w:pPr>
    </w:p>
    <w:p w:rsidR="000B1755" w:rsidRPr="001B7ED7" w:rsidRDefault="000B1755" w:rsidP="000B1755">
      <w:pPr>
        <w:tabs>
          <w:tab w:val="left" w:pos="284"/>
          <w:tab w:val="left" w:pos="567"/>
          <w:tab w:val="left" w:pos="851"/>
        </w:tabs>
        <w:ind w:left="5670"/>
        <w:jc w:val="both"/>
        <w:rPr>
          <w:rFonts w:cs="Calibri"/>
          <w:bCs/>
          <w:sz w:val="24"/>
          <w:szCs w:val="24"/>
        </w:rPr>
      </w:pPr>
      <w:r w:rsidRPr="0038361D">
        <w:rPr>
          <w:sz w:val="24"/>
          <w:szCs w:val="24"/>
        </w:rPr>
        <w:t xml:space="preserve">Приложение </w:t>
      </w:r>
      <w:r w:rsidR="0048581B">
        <w:rPr>
          <w:sz w:val="24"/>
          <w:szCs w:val="24"/>
        </w:rPr>
        <w:t>3</w:t>
      </w:r>
      <w:r w:rsidRPr="0038361D">
        <w:rPr>
          <w:sz w:val="24"/>
          <w:szCs w:val="24"/>
        </w:rPr>
        <w:t xml:space="preserve"> к П</w:t>
      </w:r>
      <w:r w:rsidRPr="0038361D">
        <w:rPr>
          <w:rFonts w:cs="Calibri"/>
          <w:bCs/>
          <w:sz w:val="24"/>
          <w:szCs w:val="24"/>
        </w:rPr>
        <w:t xml:space="preserve">орядку </w:t>
      </w:r>
      <w:r w:rsidRPr="001B7ED7">
        <w:rPr>
          <w:rFonts w:cs="Calibri"/>
          <w:bCs/>
          <w:sz w:val="24"/>
          <w:szCs w:val="24"/>
        </w:rPr>
        <w:t>проведения проверки инвестиционных на предмет эффективности использования средств бюджета муниципального образования Нижневартовский район.</w:t>
      </w:r>
    </w:p>
    <w:p w:rsidR="000B1755" w:rsidRDefault="000B1755" w:rsidP="000B1755">
      <w:pPr>
        <w:adjustRightInd w:val="0"/>
        <w:ind w:firstLine="709"/>
        <w:jc w:val="both"/>
        <w:outlineLvl w:val="0"/>
        <w:rPr>
          <w:szCs w:val="20"/>
        </w:rPr>
      </w:pPr>
    </w:p>
    <w:p w:rsidR="000B1755" w:rsidRPr="00171C26" w:rsidRDefault="000B1755" w:rsidP="00171C26">
      <w:pPr>
        <w:autoSpaceDE w:val="0"/>
        <w:autoSpaceDN w:val="0"/>
        <w:adjustRightInd w:val="0"/>
        <w:jc w:val="both"/>
        <w:outlineLvl w:val="0"/>
      </w:pPr>
    </w:p>
    <w:p w:rsidR="000B1755" w:rsidRPr="00E85C9D" w:rsidRDefault="000B1755" w:rsidP="00BA2A7C">
      <w:pPr>
        <w:autoSpaceDE w:val="0"/>
        <w:autoSpaceDN w:val="0"/>
        <w:adjustRightInd w:val="0"/>
        <w:jc w:val="center"/>
        <w:outlineLvl w:val="0"/>
        <w:rPr>
          <w:sz w:val="24"/>
          <w:szCs w:val="24"/>
        </w:rPr>
      </w:pPr>
      <w:r w:rsidRPr="00E85C9D">
        <w:rPr>
          <w:sz w:val="24"/>
          <w:szCs w:val="24"/>
        </w:rPr>
        <w:t>Расчет</w:t>
      </w:r>
    </w:p>
    <w:p w:rsidR="000B1755" w:rsidRPr="00E85C9D" w:rsidRDefault="000B1755" w:rsidP="00BA2A7C">
      <w:pPr>
        <w:autoSpaceDE w:val="0"/>
        <w:autoSpaceDN w:val="0"/>
        <w:adjustRightInd w:val="0"/>
        <w:jc w:val="center"/>
        <w:outlineLvl w:val="0"/>
        <w:rPr>
          <w:sz w:val="24"/>
          <w:szCs w:val="24"/>
        </w:rPr>
      </w:pPr>
      <w:r w:rsidRPr="00E85C9D">
        <w:rPr>
          <w:sz w:val="24"/>
          <w:szCs w:val="24"/>
        </w:rPr>
        <w:t>интегральной оценки эффективности инвестиционного проекта</w:t>
      </w:r>
    </w:p>
    <w:p w:rsidR="000B1755" w:rsidRPr="00E85C9D" w:rsidRDefault="000B1755" w:rsidP="00BA2A7C">
      <w:pPr>
        <w:autoSpaceDE w:val="0"/>
        <w:autoSpaceDN w:val="0"/>
        <w:adjustRightInd w:val="0"/>
        <w:jc w:val="center"/>
        <w:outlineLvl w:val="0"/>
        <w:rPr>
          <w:sz w:val="24"/>
          <w:szCs w:val="24"/>
        </w:rPr>
      </w:pPr>
    </w:p>
    <w:p w:rsidR="000B1755" w:rsidRPr="00E85C9D" w:rsidRDefault="000B1755" w:rsidP="000B1755">
      <w:pPr>
        <w:autoSpaceDE w:val="0"/>
        <w:autoSpaceDN w:val="0"/>
        <w:adjustRightInd w:val="0"/>
        <w:jc w:val="both"/>
        <w:outlineLvl w:val="0"/>
        <w:rPr>
          <w:sz w:val="24"/>
          <w:szCs w:val="24"/>
        </w:rPr>
      </w:pPr>
      <w:r w:rsidRPr="00E85C9D">
        <w:rPr>
          <w:sz w:val="24"/>
          <w:szCs w:val="24"/>
        </w:rPr>
        <w:t>Наименование проекта ______________________</w:t>
      </w:r>
      <w:r w:rsidR="00BA2A7C" w:rsidRPr="00E85C9D">
        <w:rPr>
          <w:sz w:val="24"/>
          <w:szCs w:val="24"/>
        </w:rPr>
        <w:t>_________________________</w:t>
      </w:r>
    </w:p>
    <w:p w:rsidR="000B1755" w:rsidRPr="00E85C9D" w:rsidRDefault="000B1755" w:rsidP="000B1755">
      <w:pPr>
        <w:autoSpaceDE w:val="0"/>
        <w:autoSpaceDN w:val="0"/>
        <w:adjustRightInd w:val="0"/>
        <w:jc w:val="both"/>
        <w:outlineLvl w:val="0"/>
        <w:rPr>
          <w:sz w:val="24"/>
          <w:szCs w:val="24"/>
        </w:rPr>
      </w:pPr>
      <w:r w:rsidRPr="00E85C9D">
        <w:rPr>
          <w:sz w:val="24"/>
          <w:szCs w:val="24"/>
        </w:rPr>
        <w:t>Форма реализации проекта (новое строительст</w:t>
      </w:r>
      <w:r w:rsidR="00BA2A7C" w:rsidRPr="00E85C9D">
        <w:rPr>
          <w:sz w:val="24"/>
          <w:szCs w:val="24"/>
        </w:rPr>
        <w:t>во, реконструкция) ___________</w:t>
      </w:r>
    </w:p>
    <w:p w:rsidR="000B1755" w:rsidRPr="00E85C9D" w:rsidRDefault="000B1755" w:rsidP="000B1755">
      <w:pPr>
        <w:autoSpaceDE w:val="0"/>
        <w:autoSpaceDN w:val="0"/>
        <w:adjustRightInd w:val="0"/>
        <w:jc w:val="both"/>
        <w:outlineLvl w:val="0"/>
        <w:rPr>
          <w:sz w:val="24"/>
          <w:szCs w:val="24"/>
        </w:rPr>
      </w:pPr>
      <w:r w:rsidRPr="00E85C9D">
        <w:rPr>
          <w:sz w:val="24"/>
          <w:szCs w:val="24"/>
        </w:rPr>
        <w:t>Заявитель _________________________________</w:t>
      </w:r>
      <w:r w:rsidR="00BA2A7C" w:rsidRPr="00E85C9D">
        <w:rPr>
          <w:sz w:val="24"/>
          <w:szCs w:val="24"/>
        </w:rPr>
        <w:t>_________________________</w:t>
      </w:r>
    </w:p>
    <w:p w:rsidR="000B1755" w:rsidRPr="00E85C9D" w:rsidRDefault="000B1755" w:rsidP="000B1755">
      <w:pPr>
        <w:autoSpaceDE w:val="0"/>
        <w:autoSpaceDN w:val="0"/>
        <w:adjustRightInd w:val="0"/>
        <w:jc w:val="both"/>
        <w:outlineLvl w:val="0"/>
        <w:rPr>
          <w:sz w:val="24"/>
          <w:szCs w:val="24"/>
        </w:rPr>
      </w:pPr>
      <w:r w:rsidRPr="00E85C9D">
        <w:rPr>
          <w:sz w:val="24"/>
          <w:szCs w:val="24"/>
        </w:rPr>
        <w:t>Тип проекта _______________________________</w:t>
      </w:r>
      <w:r w:rsidR="00BA2A7C" w:rsidRPr="00E85C9D">
        <w:rPr>
          <w:sz w:val="24"/>
          <w:szCs w:val="24"/>
        </w:rPr>
        <w:t>___________________________</w:t>
      </w:r>
    </w:p>
    <w:p w:rsidR="000B1755" w:rsidRPr="00BA2A7C" w:rsidRDefault="000B1755" w:rsidP="000B1755">
      <w:pPr>
        <w:autoSpaceDE w:val="0"/>
        <w:autoSpaceDN w:val="0"/>
        <w:adjustRightInd w:val="0"/>
        <w:jc w:val="both"/>
        <w:outlineLvl w:val="0"/>
      </w:pPr>
    </w:p>
    <w:p w:rsidR="000B1755" w:rsidRPr="006C135A" w:rsidRDefault="000B1755" w:rsidP="000B1755">
      <w:pPr>
        <w:autoSpaceDE w:val="0"/>
        <w:autoSpaceDN w:val="0"/>
        <w:adjustRightInd w:val="0"/>
        <w:jc w:val="both"/>
        <w:outlineLvl w:val="0"/>
        <w:rPr>
          <w:sz w:val="24"/>
          <w:szCs w:val="24"/>
        </w:rPr>
      </w:pPr>
      <w:r w:rsidRPr="006C135A">
        <w:rPr>
          <w:sz w:val="24"/>
          <w:szCs w:val="24"/>
        </w:rPr>
        <w:t xml:space="preserve">                                                                 </w:t>
      </w:r>
      <w:r w:rsidR="00BA2A7C" w:rsidRPr="006C135A">
        <w:rPr>
          <w:sz w:val="24"/>
          <w:szCs w:val="24"/>
        </w:rPr>
        <w:t xml:space="preserve">                     </w:t>
      </w:r>
      <w:r w:rsidR="00E904BF" w:rsidRPr="006C135A">
        <w:rPr>
          <w:sz w:val="24"/>
          <w:szCs w:val="24"/>
        </w:rPr>
        <w:t xml:space="preserve">   </w:t>
      </w:r>
      <w:r w:rsidR="00BA2A7C" w:rsidRPr="006C135A">
        <w:rPr>
          <w:sz w:val="24"/>
          <w:szCs w:val="24"/>
        </w:rPr>
        <w:t xml:space="preserve">                 </w:t>
      </w:r>
      <w:r w:rsidR="00E85C9D">
        <w:rPr>
          <w:sz w:val="24"/>
          <w:szCs w:val="24"/>
        </w:rPr>
        <w:t xml:space="preserve">                        </w:t>
      </w:r>
      <w:r w:rsidR="00BA2A7C" w:rsidRPr="006C135A">
        <w:rPr>
          <w:sz w:val="24"/>
          <w:szCs w:val="24"/>
        </w:rPr>
        <w:t xml:space="preserve">      </w:t>
      </w:r>
      <w:r w:rsidRPr="006C135A">
        <w:rPr>
          <w:sz w:val="24"/>
          <w:szCs w:val="24"/>
        </w:rPr>
        <w:t>Таблица 1</w:t>
      </w:r>
    </w:p>
    <w:p w:rsidR="000B1755" w:rsidRPr="006C135A" w:rsidRDefault="000B1755" w:rsidP="000B1755">
      <w:pPr>
        <w:autoSpaceDE w:val="0"/>
        <w:autoSpaceDN w:val="0"/>
        <w:adjustRightInd w:val="0"/>
        <w:jc w:val="both"/>
        <w:outlineLvl w:val="0"/>
        <w:rPr>
          <w:sz w:val="24"/>
          <w:szCs w:val="24"/>
        </w:rPr>
      </w:pPr>
    </w:p>
    <w:p w:rsidR="000B1755" w:rsidRPr="006C135A" w:rsidRDefault="006C135A" w:rsidP="000B1755">
      <w:pPr>
        <w:autoSpaceDE w:val="0"/>
        <w:autoSpaceDN w:val="0"/>
        <w:adjustRightInd w:val="0"/>
        <w:jc w:val="both"/>
        <w:outlineLvl w:val="0"/>
        <w:rPr>
          <w:sz w:val="24"/>
          <w:szCs w:val="24"/>
        </w:rPr>
      </w:pPr>
      <w:r>
        <w:rPr>
          <w:sz w:val="24"/>
          <w:szCs w:val="24"/>
        </w:rPr>
        <w:t xml:space="preserve">          </w:t>
      </w:r>
      <w:r w:rsidR="000B1755" w:rsidRPr="006C135A">
        <w:rPr>
          <w:sz w:val="24"/>
          <w:szCs w:val="24"/>
        </w:rPr>
        <w:t>Оценка соответствия инвестиционного проекта качественным</w:t>
      </w:r>
      <w:r w:rsidR="000031F0" w:rsidRPr="006C135A">
        <w:rPr>
          <w:sz w:val="24"/>
          <w:szCs w:val="24"/>
        </w:rPr>
        <w:t xml:space="preserve"> </w:t>
      </w:r>
      <w:r w:rsidR="000B1755" w:rsidRPr="006C135A">
        <w:rPr>
          <w:sz w:val="24"/>
          <w:szCs w:val="24"/>
        </w:rPr>
        <w:t>критериям</w:t>
      </w:r>
    </w:p>
    <w:p w:rsidR="000B1755" w:rsidRPr="006C135A" w:rsidRDefault="000B1755" w:rsidP="000B1755">
      <w:pPr>
        <w:autoSpaceDE w:val="0"/>
        <w:autoSpaceDN w:val="0"/>
        <w:adjustRightInd w:val="0"/>
        <w:ind w:firstLine="540"/>
        <w:jc w:val="both"/>
        <w:rPr>
          <w:sz w:val="24"/>
          <w:szCs w:val="24"/>
        </w:rPr>
      </w:pPr>
    </w:p>
    <w:tbl>
      <w:tblPr>
        <w:tblW w:w="0" w:type="auto"/>
        <w:tblInd w:w="-572" w:type="dxa"/>
        <w:tblLayout w:type="fixed"/>
        <w:tblCellMar>
          <w:top w:w="102" w:type="dxa"/>
          <w:left w:w="62" w:type="dxa"/>
          <w:bottom w:w="102" w:type="dxa"/>
          <w:right w:w="62" w:type="dxa"/>
        </w:tblCellMar>
        <w:tblLook w:val="0000" w:firstRow="0" w:lastRow="0" w:firstColumn="0" w:lastColumn="0" w:noHBand="0" w:noVBand="0"/>
      </w:tblPr>
      <w:tblGrid>
        <w:gridCol w:w="3119"/>
        <w:gridCol w:w="1247"/>
        <w:gridCol w:w="1531"/>
        <w:gridCol w:w="4282"/>
      </w:tblGrid>
      <w:tr w:rsidR="000B1755" w:rsidRPr="000B1755" w:rsidTr="00E904BF">
        <w:tc>
          <w:tcPr>
            <w:tcW w:w="3119" w:type="dxa"/>
            <w:tcBorders>
              <w:top w:val="single" w:sz="4" w:space="0" w:color="auto"/>
              <w:left w:val="single" w:sz="4" w:space="0" w:color="auto"/>
              <w:bottom w:val="single" w:sz="4" w:space="0" w:color="auto"/>
              <w:right w:val="single" w:sz="4" w:space="0" w:color="auto"/>
            </w:tcBorders>
          </w:tcPr>
          <w:p w:rsidR="000B1755" w:rsidRPr="000031F0" w:rsidRDefault="000B1755" w:rsidP="000B1755">
            <w:pPr>
              <w:autoSpaceDE w:val="0"/>
              <w:autoSpaceDN w:val="0"/>
              <w:adjustRightInd w:val="0"/>
              <w:jc w:val="center"/>
              <w:rPr>
                <w:sz w:val="24"/>
                <w:szCs w:val="24"/>
              </w:rPr>
            </w:pPr>
            <w:r w:rsidRPr="000031F0">
              <w:rPr>
                <w:sz w:val="24"/>
                <w:szCs w:val="24"/>
              </w:rPr>
              <w:t>Критерий</w:t>
            </w:r>
          </w:p>
        </w:tc>
        <w:tc>
          <w:tcPr>
            <w:tcW w:w="1247" w:type="dxa"/>
            <w:tcBorders>
              <w:top w:val="single" w:sz="4" w:space="0" w:color="auto"/>
              <w:left w:val="single" w:sz="4" w:space="0" w:color="auto"/>
              <w:bottom w:val="single" w:sz="4" w:space="0" w:color="auto"/>
              <w:right w:val="single" w:sz="4" w:space="0" w:color="auto"/>
            </w:tcBorders>
          </w:tcPr>
          <w:p w:rsidR="000B1755" w:rsidRPr="000031F0" w:rsidRDefault="000B1755" w:rsidP="000B1755">
            <w:pPr>
              <w:autoSpaceDE w:val="0"/>
              <w:autoSpaceDN w:val="0"/>
              <w:adjustRightInd w:val="0"/>
              <w:jc w:val="center"/>
              <w:rPr>
                <w:sz w:val="24"/>
                <w:szCs w:val="24"/>
              </w:rPr>
            </w:pPr>
            <w:r w:rsidRPr="000031F0">
              <w:rPr>
                <w:sz w:val="24"/>
                <w:szCs w:val="24"/>
              </w:rPr>
              <w:t>Допустимые баллы оценки</w:t>
            </w:r>
          </w:p>
        </w:tc>
        <w:tc>
          <w:tcPr>
            <w:tcW w:w="1531" w:type="dxa"/>
            <w:tcBorders>
              <w:top w:val="single" w:sz="4" w:space="0" w:color="auto"/>
              <w:left w:val="single" w:sz="4" w:space="0" w:color="auto"/>
              <w:bottom w:val="single" w:sz="4" w:space="0" w:color="auto"/>
              <w:right w:val="single" w:sz="4" w:space="0" w:color="auto"/>
            </w:tcBorders>
          </w:tcPr>
          <w:p w:rsidR="000B1755" w:rsidRPr="000031F0" w:rsidRDefault="000B1755" w:rsidP="000B1755">
            <w:pPr>
              <w:autoSpaceDE w:val="0"/>
              <w:autoSpaceDN w:val="0"/>
              <w:adjustRightInd w:val="0"/>
              <w:jc w:val="center"/>
              <w:rPr>
                <w:sz w:val="24"/>
                <w:szCs w:val="24"/>
              </w:rPr>
            </w:pPr>
            <w:r w:rsidRPr="000031F0">
              <w:rPr>
                <w:sz w:val="24"/>
                <w:szCs w:val="24"/>
              </w:rPr>
              <w:t>Балл оценки (б1i)</w:t>
            </w:r>
          </w:p>
          <w:p w:rsidR="000B1755" w:rsidRPr="000031F0" w:rsidRDefault="000B1755" w:rsidP="000B1755">
            <w:pPr>
              <w:autoSpaceDE w:val="0"/>
              <w:autoSpaceDN w:val="0"/>
              <w:adjustRightInd w:val="0"/>
              <w:jc w:val="center"/>
              <w:rPr>
                <w:sz w:val="24"/>
                <w:szCs w:val="24"/>
              </w:rPr>
            </w:pPr>
            <w:r w:rsidRPr="000031F0">
              <w:rPr>
                <w:sz w:val="24"/>
                <w:szCs w:val="24"/>
              </w:rPr>
              <w:t>(или "Критерий не применим")</w:t>
            </w:r>
          </w:p>
        </w:tc>
        <w:tc>
          <w:tcPr>
            <w:tcW w:w="4282" w:type="dxa"/>
            <w:tcBorders>
              <w:top w:val="single" w:sz="4" w:space="0" w:color="auto"/>
              <w:left w:val="single" w:sz="4" w:space="0" w:color="auto"/>
              <w:bottom w:val="single" w:sz="4" w:space="0" w:color="auto"/>
              <w:right w:val="single" w:sz="4" w:space="0" w:color="auto"/>
            </w:tcBorders>
          </w:tcPr>
          <w:p w:rsidR="000B1755" w:rsidRPr="000031F0" w:rsidRDefault="00E904BF" w:rsidP="00E904BF">
            <w:pPr>
              <w:autoSpaceDE w:val="0"/>
              <w:autoSpaceDN w:val="0"/>
              <w:adjustRightInd w:val="0"/>
              <w:jc w:val="center"/>
              <w:rPr>
                <w:sz w:val="24"/>
                <w:szCs w:val="24"/>
              </w:rPr>
            </w:pPr>
            <w:r>
              <w:rPr>
                <w:sz w:val="24"/>
                <w:szCs w:val="24"/>
              </w:rPr>
              <w:t>Краткое обоснование соответствия критерию (с</w:t>
            </w:r>
            <w:r w:rsidR="000B1755" w:rsidRPr="000031F0">
              <w:rPr>
                <w:sz w:val="24"/>
                <w:szCs w:val="24"/>
              </w:rPr>
              <w:t xml:space="preserve">сылки на </w:t>
            </w:r>
            <w:r>
              <w:rPr>
                <w:sz w:val="24"/>
                <w:szCs w:val="24"/>
              </w:rPr>
              <w:t xml:space="preserve">подтверждающие </w:t>
            </w:r>
            <w:r w:rsidR="000B1755" w:rsidRPr="000031F0">
              <w:rPr>
                <w:sz w:val="24"/>
                <w:szCs w:val="24"/>
              </w:rPr>
              <w:t>документ</w:t>
            </w:r>
            <w:r>
              <w:rPr>
                <w:sz w:val="24"/>
                <w:szCs w:val="24"/>
              </w:rPr>
              <w:t>ы)</w:t>
            </w:r>
          </w:p>
        </w:tc>
      </w:tr>
      <w:tr w:rsidR="000B1755" w:rsidRPr="000B1755" w:rsidTr="00E904BF">
        <w:tc>
          <w:tcPr>
            <w:tcW w:w="3119" w:type="dxa"/>
            <w:tcBorders>
              <w:top w:val="single" w:sz="4" w:space="0" w:color="auto"/>
              <w:left w:val="single" w:sz="4" w:space="0" w:color="auto"/>
              <w:bottom w:val="single" w:sz="4" w:space="0" w:color="auto"/>
              <w:right w:val="single" w:sz="4" w:space="0" w:color="auto"/>
            </w:tcBorders>
          </w:tcPr>
          <w:p w:rsidR="000B1755" w:rsidRPr="000031F0" w:rsidRDefault="00A93733" w:rsidP="009229D7">
            <w:pPr>
              <w:autoSpaceDE w:val="0"/>
              <w:autoSpaceDN w:val="0"/>
              <w:adjustRightInd w:val="0"/>
              <w:rPr>
                <w:sz w:val="24"/>
                <w:szCs w:val="24"/>
              </w:rPr>
            </w:pPr>
            <w:r>
              <w:rPr>
                <w:sz w:val="24"/>
                <w:szCs w:val="24"/>
              </w:rPr>
              <w:t>1</w:t>
            </w:r>
            <w:r w:rsidR="009229D7">
              <w:rPr>
                <w:sz w:val="24"/>
                <w:szCs w:val="24"/>
              </w:rPr>
              <w:t>.</w:t>
            </w:r>
            <w:r w:rsidR="000B1755" w:rsidRPr="000031F0">
              <w:rPr>
                <w:sz w:val="24"/>
                <w:szCs w:val="24"/>
              </w:rPr>
              <w:t>Наличие сформулированной цели проекта с определением количественного показателя (показателей) проекта и результатов его осуществления, в том числе создание благоприятных условий для развития инвестиционной деятельности</w:t>
            </w:r>
          </w:p>
        </w:tc>
        <w:tc>
          <w:tcPr>
            <w:tcW w:w="1247" w:type="dxa"/>
            <w:tcBorders>
              <w:top w:val="single" w:sz="4" w:space="0" w:color="auto"/>
              <w:left w:val="single" w:sz="4" w:space="0" w:color="auto"/>
              <w:bottom w:val="single" w:sz="4" w:space="0" w:color="auto"/>
              <w:right w:val="single" w:sz="4" w:space="0" w:color="auto"/>
            </w:tcBorders>
          </w:tcPr>
          <w:p w:rsidR="000B1755" w:rsidRPr="000031F0" w:rsidRDefault="000B1755" w:rsidP="000031F0">
            <w:pPr>
              <w:autoSpaceDE w:val="0"/>
              <w:autoSpaceDN w:val="0"/>
              <w:adjustRightInd w:val="0"/>
              <w:jc w:val="both"/>
              <w:rPr>
                <w:sz w:val="24"/>
                <w:szCs w:val="24"/>
              </w:rPr>
            </w:pPr>
            <w:r w:rsidRPr="000031F0">
              <w:rPr>
                <w:sz w:val="24"/>
                <w:szCs w:val="24"/>
              </w:rPr>
              <w:t>1; 0</w:t>
            </w:r>
          </w:p>
        </w:tc>
        <w:tc>
          <w:tcPr>
            <w:tcW w:w="1531" w:type="dxa"/>
            <w:tcBorders>
              <w:top w:val="single" w:sz="4" w:space="0" w:color="auto"/>
              <w:left w:val="single" w:sz="4" w:space="0" w:color="auto"/>
              <w:bottom w:val="single" w:sz="4" w:space="0" w:color="auto"/>
              <w:right w:val="single" w:sz="4" w:space="0" w:color="auto"/>
            </w:tcBorders>
          </w:tcPr>
          <w:p w:rsidR="000B1755" w:rsidRPr="000031F0" w:rsidRDefault="000B1755" w:rsidP="000031F0">
            <w:pPr>
              <w:autoSpaceDE w:val="0"/>
              <w:autoSpaceDN w:val="0"/>
              <w:adjustRightInd w:val="0"/>
              <w:jc w:val="both"/>
              <w:rPr>
                <w:sz w:val="24"/>
                <w:szCs w:val="24"/>
              </w:rPr>
            </w:pPr>
          </w:p>
        </w:tc>
        <w:tc>
          <w:tcPr>
            <w:tcW w:w="4282" w:type="dxa"/>
            <w:tcBorders>
              <w:top w:val="single" w:sz="4" w:space="0" w:color="auto"/>
              <w:left w:val="single" w:sz="4" w:space="0" w:color="auto"/>
              <w:bottom w:val="single" w:sz="4" w:space="0" w:color="auto"/>
              <w:right w:val="single" w:sz="4" w:space="0" w:color="auto"/>
            </w:tcBorders>
          </w:tcPr>
          <w:p w:rsidR="000B1755" w:rsidRDefault="000B1755" w:rsidP="000031F0">
            <w:pPr>
              <w:autoSpaceDE w:val="0"/>
              <w:autoSpaceDN w:val="0"/>
              <w:adjustRightInd w:val="0"/>
              <w:jc w:val="both"/>
              <w:rPr>
                <w:sz w:val="24"/>
                <w:szCs w:val="24"/>
              </w:rPr>
            </w:pPr>
            <w:r w:rsidRPr="000031F0">
              <w:rPr>
                <w:sz w:val="24"/>
                <w:szCs w:val="24"/>
              </w:rPr>
              <w:t>цель и задачи проекта, количественные показатели результатов реализации проекта в соответствии с паспортом инвестиционного проекта и обоснованием экономической целесообразности осуществления капитальных вложений</w:t>
            </w:r>
          </w:p>
          <w:p w:rsidR="00A04990" w:rsidRDefault="00A04990" w:rsidP="00A04990">
            <w:pPr>
              <w:autoSpaceDE w:val="0"/>
              <w:autoSpaceDN w:val="0"/>
              <w:adjustRightInd w:val="0"/>
              <w:jc w:val="both"/>
              <w:rPr>
                <w:i/>
                <w:sz w:val="24"/>
                <w:szCs w:val="24"/>
              </w:rPr>
            </w:pPr>
            <w:r w:rsidRPr="00A04990">
              <w:rPr>
                <w:i/>
                <w:sz w:val="24"/>
                <w:szCs w:val="24"/>
              </w:rPr>
              <w:t>(</w:t>
            </w:r>
            <w:r>
              <w:rPr>
                <w:i/>
                <w:sz w:val="24"/>
                <w:szCs w:val="24"/>
              </w:rPr>
              <w:t>б</w:t>
            </w:r>
            <w:r w:rsidRPr="00A04990">
              <w:rPr>
                <w:i/>
                <w:sz w:val="24"/>
                <w:szCs w:val="24"/>
              </w:rPr>
              <w:t xml:space="preserve">алл, равный 1, присваивается, </w:t>
            </w:r>
            <w:r>
              <w:rPr>
                <w:i/>
                <w:sz w:val="24"/>
                <w:szCs w:val="24"/>
              </w:rPr>
              <w:t xml:space="preserve">при наличии цели, </w:t>
            </w:r>
          </w:p>
          <w:p w:rsidR="00A04990" w:rsidRPr="000031F0" w:rsidRDefault="00A04990" w:rsidP="00A04990">
            <w:pPr>
              <w:autoSpaceDE w:val="0"/>
              <w:autoSpaceDN w:val="0"/>
              <w:adjustRightInd w:val="0"/>
              <w:jc w:val="both"/>
              <w:rPr>
                <w:sz w:val="24"/>
                <w:szCs w:val="24"/>
              </w:rPr>
            </w:pPr>
            <w:r w:rsidRPr="00A04990">
              <w:rPr>
                <w:i/>
                <w:sz w:val="24"/>
                <w:szCs w:val="24"/>
              </w:rPr>
              <w:t xml:space="preserve">балл, равный </w:t>
            </w:r>
            <w:r>
              <w:rPr>
                <w:i/>
                <w:sz w:val="24"/>
                <w:szCs w:val="24"/>
              </w:rPr>
              <w:t>0</w:t>
            </w:r>
            <w:r w:rsidRPr="00A04990">
              <w:rPr>
                <w:i/>
                <w:sz w:val="24"/>
                <w:szCs w:val="24"/>
              </w:rPr>
              <w:t xml:space="preserve">, присваивается, при </w:t>
            </w:r>
            <w:r>
              <w:rPr>
                <w:i/>
                <w:sz w:val="24"/>
                <w:szCs w:val="24"/>
              </w:rPr>
              <w:t xml:space="preserve">отсутствии </w:t>
            </w:r>
            <w:r w:rsidRPr="00A04990">
              <w:rPr>
                <w:i/>
                <w:sz w:val="24"/>
                <w:szCs w:val="24"/>
              </w:rPr>
              <w:t>цели</w:t>
            </w:r>
            <w:r>
              <w:rPr>
                <w:i/>
                <w:sz w:val="24"/>
                <w:szCs w:val="24"/>
              </w:rPr>
              <w:t>)</w:t>
            </w:r>
          </w:p>
        </w:tc>
      </w:tr>
      <w:tr w:rsidR="000B1755" w:rsidRPr="000B1755" w:rsidTr="00E904BF">
        <w:tc>
          <w:tcPr>
            <w:tcW w:w="3119" w:type="dxa"/>
            <w:tcBorders>
              <w:top w:val="single" w:sz="4" w:space="0" w:color="auto"/>
              <w:left w:val="single" w:sz="4" w:space="0" w:color="auto"/>
              <w:bottom w:val="single" w:sz="4" w:space="0" w:color="auto"/>
              <w:right w:val="single" w:sz="4" w:space="0" w:color="auto"/>
            </w:tcBorders>
          </w:tcPr>
          <w:p w:rsidR="000B1755" w:rsidRPr="000031F0" w:rsidRDefault="00A93733" w:rsidP="009229D7">
            <w:pPr>
              <w:autoSpaceDE w:val="0"/>
              <w:autoSpaceDN w:val="0"/>
              <w:adjustRightInd w:val="0"/>
              <w:rPr>
                <w:sz w:val="24"/>
                <w:szCs w:val="24"/>
              </w:rPr>
            </w:pPr>
            <w:r>
              <w:rPr>
                <w:sz w:val="24"/>
                <w:szCs w:val="24"/>
              </w:rPr>
              <w:t xml:space="preserve">2. </w:t>
            </w:r>
            <w:r w:rsidR="000B1755" w:rsidRPr="000031F0">
              <w:rPr>
                <w:sz w:val="24"/>
                <w:szCs w:val="24"/>
              </w:rPr>
              <w:t>Комплексный подход к реализации конкретной проблемы во взаимосвязи с мероприятиями, реализуемыми в соответствии с муниципальными программами и (или) государственными программами Ханты-Мансийского автономного округа - Югры</w:t>
            </w:r>
          </w:p>
        </w:tc>
        <w:tc>
          <w:tcPr>
            <w:tcW w:w="1247" w:type="dxa"/>
            <w:tcBorders>
              <w:top w:val="single" w:sz="4" w:space="0" w:color="auto"/>
              <w:left w:val="single" w:sz="4" w:space="0" w:color="auto"/>
              <w:bottom w:val="single" w:sz="4" w:space="0" w:color="auto"/>
              <w:right w:val="single" w:sz="4" w:space="0" w:color="auto"/>
            </w:tcBorders>
          </w:tcPr>
          <w:p w:rsidR="000B1755" w:rsidRPr="000031F0" w:rsidRDefault="000B1755" w:rsidP="000031F0">
            <w:pPr>
              <w:autoSpaceDE w:val="0"/>
              <w:autoSpaceDN w:val="0"/>
              <w:adjustRightInd w:val="0"/>
              <w:jc w:val="both"/>
              <w:rPr>
                <w:sz w:val="24"/>
                <w:szCs w:val="24"/>
              </w:rPr>
            </w:pPr>
            <w:r w:rsidRPr="000031F0">
              <w:rPr>
                <w:sz w:val="24"/>
                <w:szCs w:val="24"/>
              </w:rPr>
              <w:t>1; 0</w:t>
            </w:r>
          </w:p>
        </w:tc>
        <w:tc>
          <w:tcPr>
            <w:tcW w:w="1531" w:type="dxa"/>
            <w:tcBorders>
              <w:top w:val="single" w:sz="4" w:space="0" w:color="auto"/>
              <w:left w:val="single" w:sz="4" w:space="0" w:color="auto"/>
              <w:bottom w:val="single" w:sz="4" w:space="0" w:color="auto"/>
              <w:right w:val="single" w:sz="4" w:space="0" w:color="auto"/>
            </w:tcBorders>
          </w:tcPr>
          <w:p w:rsidR="000B1755" w:rsidRPr="000031F0" w:rsidRDefault="000B1755" w:rsidP="000031F0">
            <w:pPr>
              <w:autoSpaceDE w:val="0"/>
              <w:autoSpaceDN w:val="0"/>
              <w:adjustRightInd w:val="0"/>
              <w:jc w:val="both"/>
              <w:rPr>
                <w:sz w:val="24"/>
                <w:szCs w:val="24"/>
              </w:rPr>
            </w:pPr>
          </w:p>
        </w:tc>
        <w:tc>
          <w:tcPr>
            <w:tcW w:w="4282" w:type="dxa"/>
            <w:tcBorders>
              <w:top w:val="single" w:sz="4" w:space="0" w:color="auto"/>
              <w:left w:val="single" w:sz="4" w:space="0" w:color="auto"/>
              <w:bottom w:val="single" w:sz="4" w:space="0" w:color="auto"/>
              <w:right w:val="single" w:sz="4" w:space="0" w:color="auto"/>
            </w:tcBorders>
          </w:tcPr>
          <w:p w:rsidR="000B1755" w:rsidRPr="000031F0" w:rsidRDefault="000B1755" w:rsidP="000031F0">
            <w:pPr>
              <w:autoSpaceDE w:val="0"/>
              <w:autoSpaceDN w:val="0"/>
              <w:adjustRightInd w:val="0"/>
              <w:jc w:val="both"/>
              <w:rPr>
                <w:sz w:val="24"/>
                <w:szCs w:val="24"/>
              </w:rPr>
            </w:pPr>
            <w:r w:rsidRPr="000031F0">
              <w:rPr>
                <w:sz w:val="24"/>
                <w:szCs w:val="24"/>
              </w:rPr>
              <w:t>для инвестиционных проектов, включенных в программы, указываются цели, задачи, конкретные программные мероприятия, достижение и реализацию которых обеспечивает осуществление инвестиционного проекта.</w:t>
            </w:r>
          </w:p>
          <w:p w:rsidR="000B1755" w:rsidRDefault="000B1755" w:rsidP="000031F0">
            <w:pPr>
              <w:autoSpaceDE w:val="0"/>
              <w:autoSpaceDN w:val="0"/>
              <w:adjustRightInd w:val="0"/>
              <w:jc w:val="both"/>
              <w:rPr>
                <w:sz w:val="24"/>
                <w:szCs w:val="24"/>
              </w:rPr>
            </w:pPr>
            <w:r w:rsidRPr="000031F0">
              <w:rPr>
                <w:sz w:val="24"/>
                <w:szCs w:val="24"/>
              </w:rPr>
              <w:t>Для инвестиционных проектов, не включенных в программы, указываются реквизиты документа, содержащего оценку влияния реализации инвестиционного проекта на комплексное развитие территории муниципального образования</w:t>
            </w:r>
          </w:p>
          <w:p w:rsidR="00A04990" w:rsidRPr="0043510E" w:rsidRDefault="00A04990" w:rsidP="00924391">
            <w:pPr>
              <w:autoSpaceDE w:val="0"/>
              <w:autoSpaceDN w:val="0"/>
              <w:adjustRightInd w:val="0"/>
              <w:jc w:val="both"/>
              <w:rPr>
                <w:i/>
                <w:sz w:val="24"/>
                <w:szCs w:val="24"/>
              </w:rPr>
            </w:pPr>
            <w:r w:rsidRPr="0043510E">
              <w:rPr>
                <w:i/>
                <w:sz w:val="24"/>
                <w:szCs w:val="24"/>
              </w:rPr>
              <w:t>(балл, равный 1, присваивается, при наличии</w:t>
            </w:r>
            <w:r w:rsidR="0043510E" w:rsidRPr="0043510E">
              <w:rPr>
                <w:i/>
                <w:sz w:val="24"/>
                <w:szCs w:val="24"/>
              </w:rPr>
              <w:t xml:space="preserve"> взаимосвязи с мероприятиями, реализуемыми в соответствии с </w:t>
            </w:r>
            <w:r w:rsidR="00924391">
              <w:rPr>
                <w:i/>
                <w:sz w:val="24"/>
                <w:szCs w:val="24"/>
              </w:rPr>
              <w:t>программами</w:t>
            </w:r>
            <w:r w:rsidRPr="0043510E">
              <w:rPr>
                <w:i/>
                <w:sz w:val="24"/>
                <w:szCs w:val="24"/>
              </w:rPr>
              <w:t xml:space="preserve">, балл, равный 0, присваивается, при отсутствии </w:t>
            </w:r>
            <w:r w:rsidR="0043510E" w:rsidRPr="0043510E">
              <w:rPr>
                <w:i/>
                <w:sz w:val="24"/>
                <w:szCs w:val="24"/>
              </w:rPr>
              <w:t>взаимосвязи</w:t>
            </w:r>
            <w:r w:rsidRPr="0043510E">
              <w:rPr>
                <w:i/>
                <w:sz w:val="24"/>
                <w:szCs w:val="24"/>
              </w:rPr>
              <w:t>)</w:t>
            </w:r>
          </w:p>
        </w:tc>
      </w:tr>
      <w:tr w:rsidR="000B1755" w:rsidRPr="000B1755" w:rsidTr="00E904BF">
        <w:tc>
          <w:tcPr>
            <w:tcW w:w="3119" w:type="dxa"/>
            <w:tcBorders>
              <w:top w:val="single" w:sz="4" w:space="0" w:color="auto"/>
              <w:left w:val="single" w:sz="4" w:space="0" w:color="auto"/>
              <w:bottom w:val="single" w:sz="4" w:space="0" w:color="auto"/>
              <w:right w:val="single" w:sz="4" w:space="0" w:color="auto"/>
            </w:tcBorders>
          </w:tcPr>
          <w:p w:rsidR="000B1755" w:rsidRPr="00E904BF" w:rsidRDefault="00A93733" w:rsidP="009229D7">
            <w:pPr>
              <w:autoSpaceDE w:val="0"/>
              <w:autoSpaceDN w:val="0"/>
              <w:adjustRightInd w:val="0"/>
              <w:rPr>
                <w:sz w:val="24"/>
                <w:szCs w:val="24"/>
              </w:rPr>
            </w:pPr>
            <w:r>
              <w:rPr>
                <w:sz w:val="24"/>
                <w:szCs w:val="24"/>
              </w:rPr>
              <w:t xml:space="preserve">3. </w:t>
            </w:r>
            <w:r w:rsidR="000B1755" w:rsidRPr="00E904BF">
              <w:rPr>
                <w:sz w:val="24"/>
                <w:szCs w:val="24"/>
              </w:rPr>
              <w:t>Необходимость строительства (реконструкции, в том числе с элементами реставрации, технического перевооружения) объекта капитального строительства либо необходимость приобретения объекта недвижимого имущества, создаваемого (приобретаемого) в рамках инвестиционного проекта, в связи с осуществлением муниципальным образованием полномочий, отнесенных к предмету его ведения</w:t>
            </w:r>
          </w:p>
        </w:tc>
        <w:tc>
          <w:tcPr>
            <w:tcW w:w="1247" w:type="dxa"/>
            <w:tcBorders>
              <w:top w:val="single" w:sz="4" w:space="0" w:color="auto"/>
              <w:left w:val="single" w:sz="4" w:space="0" w:color="auto"/>
              <w:bottom w:val="single" w:sz="4" w:space="0" w:color="auto"/>
              <w:right w:val="single" w:sz="4" w:space="0" w:color="auto"/>
            </w:tcBorders>
          </w:tcPr>
          <w:p w:rsidR="000B1755" w:rsidRPr="00E904BF" w:rsidRDefault="000B1755" w:rsidP="00E904BF">
            <w:pPr>
              <w:autoSpaceDE w:val="0"/>
              <w:autoSpaceDN w:val="0"/>
              <w:adjustRightInd w:val="0"/>
              <w:jc w:val="both"/>
              <w:rPr>
                <w:sz w:val="24"/>
                <w:szCs w:val="24"/>
              </w:rPr>
            </w:pPr>
            <w:r w:rsidRPr="00E904BF">
              <w:rPr>
                <w:sz w:val="24"/>
                <w:szCs w:val="24"/>
              </w:rPr>
              <w:t>1; 0</w:t>
            </w:r>
          </w:p>
        </w:tc>
        <w:tc>
          <w:tcPr>
            <w:tcW w:w="1531" w:type="dxa"/>
            <w:tcBorders>
              <w:top w:val="single" w:sz="4" w:space="0" w:color="auto"/>
              <w:left w:val="single" w:sz="4" w:space="0" w:color="auto"/>
              <w:bottom w:val="single" w:sz="4" w:space="0" w:color="auto"/>
              <w:right w:val="single" w:sz="4" w:space="0" w:color="auto"/>
            </w:tcBorders>
          </w:tcPr>
          <w:p w:rsidR="000B1755" w:rsidRPr="00E904BF" w:rsidRDefault="000B1755" w:rsidP="00E904BF">
            <w:pPr>
              <w:autoSpaceDE w:val="0"/>
              <w:autoSpaceDN w:val="0"/>
              <w:adjustRightInd w:val="0"/>
              <w:jc w:val="both"/>
              <w:rPr>
                <w:sz w:val="24"/>
                <w:szCs w:val="24"/>
              </w:rPr>
            </w:pPr>
          </w:p>
        </w:tc>
        <w:tc>
          <w:tcPr>
            <w:tcW w:w="4282" w:type="dxa"/>
            <w:tcBorders>
              <w:top w:val="single" w:sz="4" w:space="0" w:color="auto"/>
              <w:left w:val="single" w:sz="4" w:space="0" w:color="auto"/>
              <w:bottom w:val="single" w:sz="4" w:space="0" w:color="auto"/>
              <w:right w:val="single" w:sz="4" w:space="0" w:color="auto"/>
            </w:tcBorders>
          </w:tcPr>
          <w:p w:rsidR="000B1755" w:rsidRDefault="000B1755" w:rsidP="00E904BF">
            <w:pPr>
              <w:autoSpaceDE w:val="0"/>
              <w:autoSpaceDN w:val="0"/>
              <w:adjustRightInd w:val="0"/>
              <w:jc w:val="both"/>
              <w:rPr>
                <w:sz w:val="24"/>
                <w:szCs w:val="24"/>
              </w:rPr>
            </w:pPr>
            <w:r w:rsidRPr="00E904BF">
              <w:rPr>
                <w:sz w:val="24"/>
                <w:szCs w:val="24"/>
              </w:rPr>
              <w:t>обоснование необходимости строительства (реконструкции), в том числе с элементами реставрации, и технического перевооружения объекта капитального строительства либо необходимость приобретения объекта недвижимого имущества, создаваемого (приобретаемого) в рамках инвестиционного проекта, в связи с осуществлением муниципальным образованием полномочий, отнесенных к предмету его ведения</w:t>
            </w:r>
          </w:p>
          <w:p w:rsidR="00924391" w:rsidRPr="00E904BF" w:rsidRDefault="00924391" w:rsidP="00924391">
            <w:pPr>
              <w:autoSpaceDE w:val="0"/>
              <w:autoSpaceDN w:val="0"/>
              <w:adjustRightInd w:val="0"/>
              <w:jc w:val="both"/>
              <w:rPr>
                <w:sz w:val="24"/>
                <w:szCs w:val="24"/>
              </w:rPr>
            </w:pPr>
            <w:r w:rsidRPr="00924391">
              <w:rPr>
                <w:i/>
                <w:sz w:val="24"/>
                <w:szCs w:val="24"/>
              </w:rPr>
              <w:t xml:space="preserve">(балл, равный 1, присваивается, при наличии </w:t>
            </w:r>
            <w:r>
              <w:rPr>
                <w:i/>
                <w:sz w:val="24"/>
                <w:szCs w:val="24"/>
              </w:rPr>
              <w:t>обоснования необходимости</w:t>
            </w:r>
            <w:r w:rsidRPr="00924391">
              <w:rPr>
                <w:i/>
                <w:sz w:val="24"/>
                <w:szCs w:val="24"/>
              </w:rPr>
              <w:t>, балл, равный 0, присваивается, при отсутствии взаимосвязи)</w:t>
            </w:r>
          </w:p>
        </w:tc>
      </w:tr>
      <w:tr w:rsidR="000B1755" w:rsidRPr="000B1755" w:rsidTr="00E904BF">
        <w:tc>
          <w:tcPr>
            <w:tcW w:w="3119" w:type="dxa"/>
            <w:tcBorders>
              <w:top w:val="single" w:sz="4" w:space="0" w:color="auto"/>
              <w:left w:val="single" w:sz="4" w:space="0" w:color="auto"/>
              <w:bottom w:val="single" w:sz="4" w:space="0" w:color="auto"/>
              <w:right w:val="single" w:sz="4" w:space="0" w:color="auto"/>
            </w:tcBorders>
          </w:tcPr>
          <w:p w:rsidR="000B1755" w:rsidRPr="00E904BF" w:rsidRDefault="00A93733" w:rsidP="009229D7">
            <w:pPr>
              <w:autoSpaceDE w:val="0"/>
              <w:autoSpaceDN w:val="0"/>
              <w:adjustRightInd w:val="0"/>
              <w:rPr>
                <w:sz w:val="24"/>
                <w:szCs w:val="24"/>
              </w:rPr>
            </w:pPr>
            <w:r>
              <w:rPr>
                <w:sz w:val="24"/>
                <w:szCs w:val="24"/>
              </w:rPr>
              <w:t xml:space="preserve">4. </w:t>
            </w:r>
            <w:r w:rsidR="000B1755" w:rsidRPr="00E904BF">
              <w:rPr>
                <w:sz w:val="24"/>
                <w:szCs w:val="24"/>
              </w:rPr>
              <w:t>Отсутствие в достаточном объеме замещающих услуг (работ, продукции), предоставляемой (производимой) иными организациями</w:t>
            </w:r>
          </w:p>
        </w:tc>
        <w:tc>
          <w:tcPr>
            <w:tcW w:w="1247" w:type="dxa"/>
            <w:tcBorders>
              <w:top w:val="single" w:sz="4" w:space="0" w:color="auto"/>
              <w:left w:val="single" w:sz="4" w:space="0" w:color="auto"/>
              <w:bottom w:val="single" w:sz="4" w:space="0" w:color="auto"/>
              <w:right w:val="single" w:sz="4" w:space="0" w:color="auto"/>
            </w:tcBorders>
          </w:tcPr>
          <w:p w:rsidR="000B1755" w:rsidRPr="00E904BF" w:rsidRDefault="000B1755" w:rsidP="00E904BF">
            <w:pPr>
              <w:autoSpaceDE w:val="0"/>
              <w:autoSpaceDN w:val="0"/>
              <w:adjustRightInd w:val="0"/>
              <w:jc w:val="both"/>
              <w:rPr>
                <w:sz w:val="24"/>
                <w:szCs w:val="24"/>
              </w:rPr>
            </w:pPr>
            <w:r w:rsidRPr="00E904BF">
              <w:rPr>
                <w:sz w:val="24"/>
                <w:szCs w:val="24"/>
              </w:rPr>
              <w:t>1; 0</w:t>
            </w:r>
          </w:p>
        </w:tc>
        <w:tc>
          <w:tcPr>
            <w:tcW w:w="1531" w:type="dxa"/>
            <w:tcBorders>
              <w:top w:val="single" w:sz="4" w:space="0" w:color="auto"/>
              <w:left w:val="single" w:sz="4" w:space="0" w:color="auto"/>
              <w:bottom w:val="single" w:sz="4" w:space="0" w:color="auto"/>
              <w:right w:val="single" w:sz="4" w:space="0" w:color="auto"/>
            </w:tcBorders>
          </w:tcPr>
          <w:p w:rsidR="000B1755" w:rsidRPr="00E904BF" w:rsidRDefault="000B1755" w:rsidP="00E904BF">
            <w:pPr>
              <w:autoSpaceDE w:val="0"/>
              <w:autoSpaceDN w:val="0"/>
              <w:adjustRightInd w:val="0"/>
              <w:jc w:val="both"/>
              <w:rPr>
                <w:sz w:val="24"/>
                <w:szCs w:val="24"/>
              </w:rPr>
            </w:pPr>
          </w:p>
        </w:tc>
        <w:tc>
          <w:tcPr>
            <w:tcW w:w="4282" w:type="dxa"/>
            <w:tcBorders>
              <w:top w:val="single" w:sz="4" w:space="0" w:color="auto"/>
              <w:left w:val="single" w:sz="4" w:space="0" w:color="auto"/>
              <w:bottom w:val="single" w:sz="4" w:space="0" w:color="auto"/>
              <w:right w:val="single" w:sz="4" w:space="0" w:color="auto"/>
            </w:tcBorders>
          </w:tcPr>
          <w:p w:rsidR="000B1755" w:rsidRPr="00E904BF" w:rsidRDefault="000B1755" w:rsidP="00E904BF">
            <w:pPr>
              <w:autoSpaceDE w:val="0"/>
              <w:autoSpaceDN w:val="0"/>
              <w:adjustRightInd w:val="0"/>
              <w:jc w:val="both"/>
              <w:rPr>
                <w:sz w:val="24"/>
                <w:szCs w:val="24"/>
              </w:rPr>
            </w:pPr>
            <w:r w:rsidRPr="00E904BF">
              <w:rPr>
                <w:sz w:val="24"/>
                <w:szCs w:val="24"/>
              </w:rPr>
              <w:t>указываются объемы, основные характеристики продукции (работ, услуг), не имеющей мировых и отечественных аналогов, либо замещаемой импортируемой продукции;</w:t>
            </w:r>
          </w:p>
          <w:p w:rsidR="000B1755" w:rsidRDefault="000B1755" w:rsidP="00E904BF">
            <w:pPr>
              <w:autoSpaceDE w:val="0"/>
              <w:autoSpaceDN w:val="0"/>
              <w:adjustRightInd w:val="0"/>
              <w:jc w:val="both"/>
              <w:rPr>
                <w:sz w:val="24"/>
                <w:szCs w:val="24"/>
              </w:rPr>
            </w:pPr>
            <w:r w:rsidRPr="00E904BF">
              <w:rPr>
                <w:sz w:val="24"/>
                <w:szCs w:val="24"/>
              </w:rPr>
              <w:t>объемы производства, основные характеристики, наименование и месторасположение производителя замещающей отечественной продукции (работ и услуг)</w:t>
            </w:r>
          </w:p>
          <w:p w:rsidR="00924391" w:rsidRPr="00E904BF" w:rsidRDefault="00924391" w:rsidP="00924391">
            <w:pPr>
              <w:autoSpaceDE w:val="0"/>
              <w:autoSpaceDN w:val="0"/>
              <w:adjustRightInd w:val="0"/>
              <w:jc w:val="both"/>
              <w:rPr>
                <w:sz w:val="24"/>
                <w:szCs w:val="24"/>
              </w:rPr>
            </w:pPr>
            <w:r w:rsidRPr="00924391">
              <w:rPr>
                <w:i/>
                <w:sz w:val="24"/>
                <w:szCs w:val="24"/>
              </w:rPr>
              <w:t xml:space="preserve">(балл, равный 1, присваивается, при </w:t>
            </w:r>
            <w:r>
              <w:rPr>
                <w:i/>
                <w:sz w:val="24"/>
                <w:szCs w:val="24"/>
              </w:rPr>
              <w:t xml:space="preserve">отсутствии </w:t>
            </w:r>
            <w:r w:rsidRPr="00924391">
              <w:rPr>
                <w:i/>
                <w:sz w:val="24"/>
                <w:szCs w:val="24"/>
              </w:rPr>
              <w:t>в достаточном объеме замещающих услуг</w:t>
            </w:r>
            <w:r>
              <w:rPr>
                <w:i/>
                <w:sz w:val="24"/>
                <w:szCs w:val="24"/>
              </w:rPr>
              <w:t xml:space="preserve">, предоставляемой </w:t>
            </w:r>
            <w:r w:rsidRPr="00924391">
              <w:rPr>
                <w:i/>
                <w:sz w:val="24"/>
                <w:szCs w:val="24"/>
              </w:rPr>
              <w:t xml:space="preserve">иными организациями балл, равный 0, присваивается, при </w:t>
            </w:r>
            <w:r>
              <w:rPr>
                <w:i/>
                <w:sz w:val="24"/>
                <w:szCs w:val="24"/>
              </w:rPr>
              <w:t>наличии в достаточном объеме замещающих услуг</w:t>
            </w:r>
            <w:r w:rsidRPr="00924391">
              <w:rPr>
                <w:i/>
                <w:sz w:val="24"/>
                <w:szCs w:val="24"/>
              </w:rPr>
              <w:t>)</w:t>
            </w:r>
          </w:p>
        </w:tc>
      </w:tr>
      <w:tr w:rsidR="000B1755" w:rsidRPr="000B1755" w:rsidTr="00E904BF">
        <w:tc>
          <w:tcPr>
            <w:tcW w:w="3119" w:type="dxa"/>
            <w:tcBorders>
              <w:top w:val="single" w:sz="4" w:space="0" w:color="auto"/>
              <w:left w:val="single" w:sz="4" w:space="0" w:color="auto"/>
              <w:bottom w:val="single" w:sz="4" w:space="0" w:color="auto"/>
              <w:right w:val="single" w:sz="4" w:space="0" w:color="auto"/>
            </w:tcBorders>
          </w:tcPr>
          <w:p w:rsidR="00A93733" w:rsidRPr="00E904BF" w:rsidRDefault="00A93733" w:rsidP="009229D7">
            <w:pPr>
              <w:autoSpaceDE w:val="0"/>
              <w:autoSpaceDN w:val="0"/>
              <w:adjustRightInd w:val="0"/>
              <w:rPr>
                <w:sz w:val="24"/>
                <w:szCs w:val="24"/>
              </w:rPr>
            </w:pPr>
            <w:r>
              <w:rPr>
                <w:sz w:val="24"/>
                <w:szCs w:val="24"/>
              </w:rPr>
              <w:t xml:space="preserve">5. </w:t>
            </w:r>
            <w:r w:rsidR="000B1755" w:rsidRPr="00E904BF">
              <w:rPr>
                <w:sz w:val="24"/>
                <w:szCs w:val="24"/>
              </w:rPr>
              <w:t>Наличие положительного заключения государственной экспертизы проектной документации и результатов инженерных изысканий</w:t>
            </w:r>
            <w:r>
              <w:rPr>
                <w:sz w:val="24"/>
                <w:szCs w:val="24"/>
              </w:rPr>
              <w:t xml:space="preserve"> (содержащего </w:t>
            </w:r>
            <w:proofErr w:type="gramStart"/>
            <w:r w:rsidRPr="00A93733">
              <w:rPr>
                <w:sz w:val="24"/>
                <w:szCs w:val="24"/>
              </w:rPr>
              <w:t>оценку  достоверности</w:t>
            </w:r>
            <w:proofErr w:type="gramEnd"/>
            <w:r w:rsidRPr="00A93733">
              <w:rPr>
                <w:sz w:val="24"/>
                <w:szCs w:val="24"/>
              </w:rPr>
              <w:t xml:space="preserve"> определения  сметной</w:t>
            </w:r>
            <w:r>
              <w:rPr>
                <w:sz w:val="24"/>
                <w:szCs w:val="24"/>
              </w:rPr>
              <w:t xml:space="preserve"> </w:t>
            </w:r>
            <w:r w:rsidRPr="00A93733">
              <w:rPr>
                <w:sz w:val="24"/>
                <w:szCs w:val="24"/>
              </w:rPr>
              <w:t>стоимости  строительства объектов  капитального  строительства</w:t>
            </w:r>
            <w:r>
              <w:rPr>
                <w:sz w:val="24"/>
                <w:szCs w:val="24"/>
              </w:rPr>
              <w:t>)</w:t>
            </w:r>
          </w:p>
        </w:tc>
        <w:tc>
          <w:tcPr>
            <w:tcW w:w="1247" w:type="dxa"/>
            <w:tcBorders>
              <w:top w:val="single" w:sz="4" w:space="0" w:color="auto"/>
              <w:left w:val="single" w:sz="4" w:space="0" w:color="auto"/>
              <w:bottom w:val="single" w:sz="4" w:space="0" w:color="auto"/>
              <w:right w:val="single" w:sz="4" w:space="0" w:color="auto"/>
            </w:tcBorders>
          </w:tcPr>
          <w:p w:rsidR="000B1755" w:rsidRPr="00E904BF" w:rsidRDefault="000B1755" w:rsidP="00E904BF">
            <w:pPr>
              <w:autoSpaceDE w:val="0"/>
              <w:autoSpaceDN w:val="0"/>
              <w:adjustRightInd w:val="0"/>
              <w:jc w:val="both"/>
              <w:rPr>
                <w:sz w:val="24"/>
                <w:szCs w:val="24"/>
              </w:rPr>
            </w:pPr>
            <w:r w:rsidRPr="00E904BF">
              <w:rPr>
                <w:sz w:val="24"/>
                <w:szCs w:val="24"/>
              </w:rPr>
              <w:t>1; 0</w:t>
            </w:r>
          </w:p>
          <w:p w:rsidR="000B1755" w:rsidRPr="00E904BF" w:rsidRDefault="000B1755" w:rsidP="00E904BF">
            <w:pPr>
              <w:autoSpaceDE w:val="0"/>
              <w:autoSpaceDN w:val="0"/>
              <w:adjustRightInd w:val="0"/>
              <w:jc w:val="both"/>
              <w:rPr>
                <w:sz w:val="24"/>
                <w:szCs w:val="24"/>
              </w:rPr>
            </w:pPr>
            <w:r w:rsidRPr="00E904BF">
              <w:rPr>
                <w:sz w:val="24"/>
                <w:szCs w:val="24"/>
              </w:rPr>
              <w:t>критерий применяется с условием</w:t>
            </w:r>
          </w:p>
        </w:tc>
        <w:tc>
          <w:tcPr>
            <w:tcW w:w="1531" w:type="dxa"/>
            <w:tcBorders>
              <w:top w:val="single" w:sz="4" w:space="0" w:color="auto"/>
              <w:left w:val="single" w:sz="4" w:space="0" w:color="auto"/>
              <w:bottom w:val="single" w:sz="4" w:space="0" w:color="auto"/>
              <w:right w:val="single" w:sz="4" w:space="0" w:color="auto"/>
            </w:tcBorders>
          </w:tcPr>
          <w:p w:rsidR="000B1755" w:rsidRPr="00E904BF" w:rsidRDefault="000B1755" w:rsidP="00E904BF">
            <w:pPr>
              <w:autoSpaceDE w:val="0"/>
              <w:autoSpaceDN w:val="0"/>
              <w:adjustRightInd w:val="0"/>
              <w:jc w:val="both"/>
              <w:rPr>
                <w:sz w:val="24"/>
                <w:szCs w:val="24"/>
              </w:rPr>
            </w:pPr>
          </w:p>
        </w:tc>
        <w:tc>
          <w:tcPr>
            <w:tcW w:w="4282" w:type="dxa"/>
            <w:tcBorders>
              <w:top w:val="single" w:sz="4" w:space="0" w:color="auto"/>
              <w:left w:val="single" w:sz="4" w:space="0" w:color="auto"/>
              <w:bottom w:val="single" w:sz="4" w:space="0" w:color="auto"/>
              <w:right w:val="single" w:sz="4" w:space="0" w:color="auto"/>
            </w:tcBorders>
          </w:tcPr>
          <w:p w:rsidR="000B1755" w:rsidRPr="00E904BF" w:rsidRDefault="000B1755" w:rsidP="00E904BF">
            <w:pPr>
              <w:autoSpaceDE w:val="0"/>
              <w:autoSpaceDN w:val="0"/>
              <w:adjustRightInd w:val="0"/>
              <w:jc w:val="both"/>
              <w:rPr>
                <w:sz w:val="24"/>
                <w:szCs w:val="24"/>
              </w:rPr>
            </w:pPr>
            <w:r w:rsidRPr="00E904BF">
              <w:rPr>
                <w:sz w:val="24"/>
                <w:szCs w:val="24"/>
              </w:rPr>
              <w:t>указываются:</w:t>
            </w:r>
          </w:p>
          <w:p w:rsidR="000B1755" w:rsidRPr="00E904BF" w:rsidRDefault="000B1755" w:rsidP="00E904BF">
            <w:pPr>
              <w:autoSpaceDE w:val="0"/>
              <w:autoSpaceDN w:val="0"/>
              <w:adjustRightInd w:val="0"/>
              <w:jc w:val="both"/>
              <w:rPr>
                <w:sz w:val="24"/>
                <w:szCs w:val="24"/>
              </w:rPr>
            </w:pPr>
            <w:r w:rsidRPr="00E904BF">
              <w:rPr>
                <w:sz w:val="24"/>
                <w:szCs w:val="24"/>
              </w:rPr>
              <w:t>- реквизиты положительного заключения государственной экспертизы проектной документации и результатов инженерных изысканий (в случае ее необходимости согласно законодательству Российской Федерации);</w:t>
            </w:r>
          </w:p>
          <w:p w:rsidR="000B1755" w:rsidRPr="00E904BF" w:rsidRDefault="000B1755" w:rsidP="00E904BF">
            <w:pPr>
              <w:autoSpaceDE w:val="0"/>
              <w:autoSpaceDN w:val="0"/>
              <w:adjustRightInd w:val="0"/>
              <w:jc w:val="both"/>
              <w:rPr>
                <w:sz w:val="24"/>
                <w:szCs w:val="24"/>
              </w:rPr>
            </w:pPr>
            <w:r w:rsidRPr="00E904BF">
              <w:rPr>
                <w:sz w:val="24"/>
                <w:szCs w:val="24"/>
              </w:rPr>
              <w:t xml:space="preserve">- ссылка на соответствующие пункты и подпункты </w:t>
            </w:r>
            <w:hyperlink r:id="rId11" w:history="1">
              <w:r w:rsidRPr="00E904BF">
                <w:rPr>
                  <w:color w:val="0000FF"/>
                  <w:sz w:val="24"/>
                  <w:szCs w:val="24"/>
                </w:rPr>
                <w:t>статьи 49</w:t>
              </w:r>
            </w:hyperlink>
            <w:r w:rsidRPr="00E904BF">
              <w:rPr>
                <w:sz w:val="24"/>
                <w:szCs w:val="24"/>
              </w:rPr>
              <w:t xml:space="preserve"> Градостроительного кодекса Российской Федерации</w:t>
            </w:r>
          </w:p>
          <w:p w:rsidR="000B1755" w:rsidRDefault="000B1755" w:rsidP="00E904BF">
            <w:pPr>
              <w:autoSpaceDE w:val="0"/>
              <w:autoSpaceDN w:val="0"/>
              <w:adjustRightInd w:val="0"/>
              <w:jc w:val="both"/>
              <w:rPr>
                <w:sz w:val="24"/>
                <w:szCs w:val="24"/>
              </w:rPr>
            </w:pPr>
            <w:r w:rsidRPr="00E904BF">
              <w:rPr>
                <w:sz w:val="24"/>
                <w:szCs w:val="24"/>
              </w:rPr>
              <w:t>(в случае если проведение государственной экспертизы проектной документации не требуется)</w:t>
            </w:r>
          </w:p>
          <w:p w:rsidR="00924391" w:rsidRPr="00924391" w:rsidRDefault="00924391" w:rsidP="00402BD5">
            <w:pPr>
              <w:autoSpaceDE w:val="0"/>
              <w:autoSpaceDN w:val="0"/>
              <w:adjustRightInd w:val="0"/>
              <w:jc w:val="both"/>
              <w:rPr>
                <w:i/>
                <w:sz w:val="24"/>
                <w:szCs w:val="24"/>
              </w:rPr>
            </w:pPr>
            <w:r w:rsidRPr="00924391">
              <w:rPr>
                <w:i/>
                <w:sz w:val="24"/>
                <w:szCs w:val="24"/>
              </w:rPr>
              <w:t xml:space="preserve">(балл, равный 1, присваивается, при наличии </w:t>
            </w:r>
            <w:r w:rsidR="00402BD5">
              <w:rPr>
                <w:i/>
                <w:sz w:val="24"/>
                <w:szCs w:val="24"/>
              </w:rPr>
              <w:t>положительного заключения или если не требуется</w:t>
            </w:r>
            <w:r w:rsidRPr="00924391">
              <w:rPr>
                <w:i/>
                <w:sz w:val="24"/>
                <w:szCs w:val="24"/>
              </w:rPr>
              <w:t xml:space="preserve">, балл, равный 0, присваивается, при отсутствии </w:t>
            </w:r>
            <w:r w:rsidR="00402BD5" w:rsidRPr="00402BD5">
              <w:rPr>
                <w:i/>
                <w:sz w:val="24"/>
                <w:szCs w:val="24"/>
              </w:rPr>
              <w:t>положительного заключения</w:t>
            </w:r>
            <w:r w:rsidRPr="00924391">
              <w:rPr>
                <w:i/>
                <w:sz w:val="24"/>
                <w:szCs w:val="24"/>
              </w:rPr>
              <w:t>)</w:t>
            </w:r>
          </w:p>
        </w:tc>
      </w:tr>
      <w:tr w:rsidR="000B1755" w:rsidRPr="000B1755" w:rsidTr="00E904BF">
        <w:tc>
          <w:tcPr>
            <w:tcW w:w="3119" w:type="dxa"/>
            <w:tcBorders>
              <w:top w:val="single" w:sz="4" w:space="0" w:color="auto"/>
              <w:left w:val="single" w:sz="4" w:space="0" w:color="auto"/>
              <w:bottom w:val="single" w:sz="4" w:space="0" w:color="auto"/>
              <w:right w:val="single" w:sz="4" w:space="0" w:color="auto"/>
            </w:tcBorders>
          </w:tcPr>
          <w:p w:rsidR="000B1755" w:rsidRPr="00A93733" w:rsidRDefault="00A93733" w:rsidP="009229D7">
            <w:pPr>
              <w:autoSpaceDE w:val="0"/>
              <w:autoSpaceDN w:val="0"/>
              <w:adjustRightInd w:val="0"/>
              <w:rPr>
                <w:sz w:val="24"/>
                <w:szCs w:val="24"/>
              </w:rPr>
            </w:pPr>
            <w:r>
              <w:rPr>
                <w:sz w:val="24"/>
                <w:szCs w:val="24"/>
              </w:rPr>
              <w:t xml:space="preserve">6. </w:t>
            </w:r>
            <w:r w:rsidR="000B1755" w:rsidRPr="00A93733">
              <w:rPr>
                <w:sz w:val="24"/>
                <w:szCs w:val="24"/>
              </w:rPr>
              <w:t>Наличие земельного участка, выделенного под реализацию проекта</w:t>
            </w:r>
          </w:p>
        </w:tc>
        <w:tc>
          <w:tcPr>
            <w:tcW w:w="1247" w:type="dxa"/>
            <w:tcBorders>
              <w:top w:val="single" w:sz="4" w:space="0" w:color="auto"/>
              <w:left w:val="single" w:sz="4" w:space="0" w:color="auto"/>
              <w:bottom w:val="single" w:sz="4" w:space="0" w:color="auto"/>
              <w:right w:val="single" w:sz="4" w:space="0" w:color="auto"/>
            </w:tcBorders>
          </w:tcPr>
          <w:p w:rsidR="000B1755" w:rsidRPr="00A93733" w:rsidRDefault="000B1755" w:rsidP="00A93733">
            <w:pPr>
              <w:autoSpaceDE w:val="0"/>
              <w:autoSpaceDN w:val="0"/>
              <w:adjustRightInd w:val="0"/>
              <w:jc w:val="both"/>
              <w:rPr>
                <w:sz w:val="24"/>
                <w:szCs w:val="24"/>
              </w:rPr>
            </w:pPr>
            <w:r w:rsidRPr="00A93733">
              <w:rPr>
                <w:sz w:val="24"/>
                <w:szCs w:val="24"/>
              </w:rPr>
              <w:t>1; 0</w:t>
            </w:r>
          </w:p>
        </w:tc>
        <w:tc>
          <w:tcPr>
            <w:tcW w:w="1531" w:type="dxa"/>
            <w:tcBorders>
              <w:top w:val="single" w:sz="4" w:space="0" w:color="auto"/>
              <w:left w:val="single" w:sz="4" w:space="0" w:color="auto"/>
              <w:bottom w:val="single" w:sz="4" w:space="0" w:color="auto"/>
              <w:right w:val="single" w:sz="4" w:space="0" w:color="auto"/>
            </w:tcBorders>
          </w:tcPr>
          <w:p w:rsidR="000B1755" w:rsidRPr="00A93733" w:rsidRDefault="000B1755" w:rsidP="00A93733">
            <w:pPr>
              <w:autoSpaceDE w:val="0"/>
              <w:autoSpaceDN w:val="0"/>
              <w:adjustRightInd w:val="0"/>
              <w:jc w:val="both"/>
              <w:rPr>
                <w:sz w:val="24"/>
                <w:szCs w:val="24"/>
              </w:rPr>
            </w:pPr>
          </w:p>
        </w:tc>
        <w:tc>
          <w:tcPr>
            <w:tcW w:w="4282" w:type="dxa"/>
            <w:tcBorders>
              <w:top w:val="single" w:sz="4" w:space="0" w:color="auto"/>
              <w:left w:val="single" w:sz="4" w:space="0" w:color="auto"/>
              <w:bottom w:val="single" w:sz="4" w:space="0" w:color="auto"/>
              <w:right w:val="single" w:sz="4" w:space="0" w:color="auto"/>
            </w:tcBorders>
          </w:tcPr>
          <w:p w:rsidR="000B1755" w:rsidRDefault="000B1755" w:rsidP="00A93733">
            <w:pPr>
              <w:autoSpaceDE w:val="0"/>
              <w:autoSpaceDN w:val="0"/>
              <w:adjustRightInd w:val="0"/>
              <w:jc w:val="both"/>
              <w:rPr>
                <w:sz w:val="24"/>
                <w:szCs w:val="24"/>
              </w:rPr>
            </w:pPr>
            <w:r w:rsidRPr="00A93733">
              <w:rPr>
                <w:sz w:val="24"/>
                <w:szCs w:val="24"/>
              </w:rPr>
              <w:t>указываются реквизиты правоустанавливающих документов на земельный участок, решения о предварительном согласовании места размещения объекта капитального строительства, возможность реализации проекта</w:t>
            </w:r>
          </w:p>
          <w:p w:rsidR="00402BD5" w:rsidRPr="00A93733" w:rsidRDefault="00402BD5" w:rsidP="00402BD5">
            <w:pPr>
              <w:autoSpaceDE w:val="0"/>
              <w:autoSpaceDN w:val="0"/>
              <w:adjustRightInd w:val="0"/>
              <w:jc w:val="both"/>
              <w:rPr>
                <w:sz w:val="24"/>
                <w:szCs w:val="24"/>
              </w:rPr>
            </w:pPr>
            <w:r>
              <w:rPr>
                <w:i/>
                <w:sz w:val="24"/>
                <w:szCs w:val="24"/>
              </w:rPr>
              <w:t>(</w:t>
            </w:r>
            <w:r w:rsidRPr="00402BD5">
              <w:rPr>
                <w:i/>
                <w:sz w:val="24"/>
                <w:szCs w:val="24"/>
              </w:rPr>
              <w:t xml:space="preserve">балл, равный 1, присваивается, при наличии </w:t>
            </w:r>
            <w:r>
              <w:rPr>
                <w:i/>
                <w:sz w:val="24"/>
                <w:szCs w:val="24"/>
              </w:rPr>
              <w:t>земельного участка (или решения о предварительном согласовании)</w:t>
            </w:r>
            <w:r w:rsidRPr="00402BD5">
              <w:rPr>
                <w:i/>
                <w:sz w:val="24"/>
                <w:szCs w:val="24"/>
              </w:rPr>
              <w:t>, балл, равный 0</w:t>
            </w:r>
            <w:r>
              <w:rPr>
                <w:i/>
                <w:sz w:val="24"/>
                <w:szCs w:val="24"/>
              </w:rPr>
              <w:t>, присваивается, при отсутствии</w:t>
            </w:r>
            <w:r w:rsidRPr="00402BD5">
              <w:rPr>
                <w:i/>
                <w:sz w:val="24"/>
                <w:szCs w:val="24"/>
              </w:rPr>
              <w:t>)</w:t>
            </w:r>
          </w:p>
        </w:tc>
      </w:tr>
      <w:tr w:rsidR="000B1755" w:rsidRPr="00402BD5" w:rsidTr="00E904BF">
        <w:tc>
          <w:tcPr>
            <w:tcW w:w="3119" w:type="dxa"/>
            <w:tcBorders>
              <w:top w:val="single" w:sz="4" w:space="0" w:color="auto"/>
              <w:left w:val="single" w:sz="4" w:space="0" w:color="auto"/>
              <w:bottom w:val="single" w:sz="4" w:space="0" w:color="auto"/>
              <w:right w:val="single" w:sz="4" w:space="0" w:color="auto"/>
            </w:tcBorders>
          </w:tcPr>
          <w:p w:rsidR="000B1755" w:rsidRPr="00402BD5" w:rsidRDefault="000B1755" w:rsidP="009229D7">
            <w:pPr>
              <w:autoSpaceDE w:val="0"/>
              <w:autoSpaceDN w:val="0"/>
              <w:adjustRightInd w:val="0"/>
              <w:rPr>
                <w:sz w:val="24"/>
                <w:szCs w:val="24"/>
              </w:rPr>
            </w:pPr>
            <w:r w:rsidRPr="00402BD5">
              <w:rPr>
                <w:sz w:val="24"/>
                <w:szCs w:val="24"/>
              </w:rPr>
              <w:t>K</w:t>
            </w:r>
            <w:r w:rsidRPr="00402BD5">
              <w:rPr>
                <w:sz w:val="24"/>
                <w:szCs w:val="24"/>
                <w:vertAlign w:val="subscript"/>
              </w:rPr>
              <w:t>1</w:t>
            </w:r>
            <w:r w:rsidRPr="00402BD5">
              <w:rPr>
                <w:sz w:val="24"/>
                <w:szCs w:val="24"/>
              </w:rPr>
              <w:t xml:space="preserve"> = </w:t>
            </w:r>
            <w:r w:rsidR="00A93733" w:rsidRPr="00402BD5">
              <w:rPr>
                <w:sz w:val="24"/>
                <w:szCs w:val="24"/>
              </w:rPr>
              <w:t>6</w:t>
            </w:r>
          </w:p>
        </w:tc>
        <w:tc>
          <w:tcPr>
            <w:tcW w:w="1247" w:type="dxa"/>
            <w:tcBorders>
              <w:top w:val="single" w:sz="4" w:space="0" w:color="auto"/>
              <w:left w:val="single" w:sz="4" w:space="0" w:color="auto"/>
              <w:bottom w:val="single" w:sz="4" w:space="0" w:color="auto"/>
              <w:right w:val="single" w:sz="4" w:space="0" w:color="auto"/>
            </w:tcBorders>
          </w:tcPr>
          <w:p w:rsidR="003032C0" w:rsidRPr="00402BD5" w:rsidRDefault="000B1755" w:rsidP="003032C0">
            <w:pPr>
              <w:autoSpaceDE w:val="0"/>
              <w:autoSpaceDN w:val="0"/>
              <w:adjustRightInd w:val="0"/>
              <w:jc w:val="both"/>
              <w:rPr>
                <w:sz w:val="24"/>
                <w:szCs w:val="24"/>
              </w:rPr>
            </w:pPr>
            <w:r w:rsidRPr="00402BD5">
              <w:rPr>
                <w:sz w:val="24"/>
                <w:szCs w:val="24"/>
              </w:rPr>
              <w:t>K</w:t>
            </w:r>
            <w:r w:rsidRPr="00402BD5">
              <w:rPr>
                <w:sz w:val="24"/>
                <w:szCs w:val="24"/>
                <w:vertAlign w:val="subscript"/>
              </w:rPr>
              <w:t>1НП</w:t>
            </w:r>
            <w:r w:rsidR="003032C0" w:rsidRPr="00402BD5">
              <w:rPr>
                <w:sz w:val="24"/>
                <w:szCs w:val="24"/>
              </w:rPr>
              <w:t xml:space="preserve"> (число критериев, не применимых к проверяемому проекту)</w:t>
            </w:r>
          </w:p>
          <w:p w:rsidR="000B1755" w:rsidRPr="00402BD5" w:rsidRDefault="000B1755" w:rsidP="000B1755">
            <w:pPr>
              <w:autoSpaceDE w:val="0"/>
              <w:autoSpaceDN w:val="0"/>
              <w:adjustRightInd w:val="0"/>
              <w:jc w:val="both"/>
              <w:rPr>
                <w:sz w:val="24"/>
                <w:szCs w:val="24"/>
              </w:rPr>
            </w:pPr>
          </w:p>
        </w:tc>
        <w:tc>
          <w:tcPr>
            <w:tcW w:w="5813" w:type="dxa"/>
            <w:gridSpan w:val="2"/>
            <w:tcBorders>
              <w:top w:val="single" w:sz="4" w:space="0" w:color="auto"/>
              <w:left w:val="single" w:sz="4" w:space="0" w:color="auto"/>
              <w:bottom w:val="single" w:sz="4" w:space="0" w:color="auto"/>
              <w:right w:val="single" w:sz="4" w:space="0" w:color="auto"/>
            </w:tcBorders>
          </w:tcPr>
          <w:p w:rsidR="00402BD5" w:rsidRPr="00402BD5" w:rsidRDefault="00402BD5" w:rsidP="00402BD5">
            <w:pPr>
              <w:autoSpaceDE w:val="0"/>
              <w:autoSpaceDN w:val="0"/>
              <w:adjustRightInd w:val="0"/>
              <w:jc w:val="both"/>
              <w:rPr>
                <w:sz w:val="20"/>
                <w:szCs w:val="20"/>
              </w:rPr>
            </w:pPr>
            <w:r w:rsidRPr="00402BD5">
              <w:rPr>
                <w:noProof/>
                <w:sz w:val="20"/>
                <w:szCs w:val="20"/>
              </w:rPr>
              <w:drawing>
                <wp:inline distT="0" distB="0" distL="0" distR="0">
                  <wp:extent cx="3204210" cy="62928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204210" cy="629285"/>
                          </a:xfrm>
                          <a:prstGeom prst="rect">
                            <a:avLst/>
                          </a:prstGeom>
                          <a:noFill/>
                          <a:ln>
                            <a:noFill/>
                          </a:ln>
                        </pic:spPr>
                      </pic:pic>
                    </a:graphicData>
                  </a:graphic>
                </wp:inline>
              </w:drawing>
            </w:r>
          </w:p>
          <w:p w:rsidR="00402BD5" w:rsidRPr="00402BD5" w:rsidRDefault="00402BD5" w:rsidP="00402BD5">
            <w:pPr>
              <w:autoSpaceDE w:val="0"/>
              <w:autoSpaceDN w:val="0"/>
              <w:adjustRightInd w:val="0"/>
              <w:jc w:val="both"/>
              <w:rPr>
                <w:sz w:val="24"/>
                <w:szCs w:val="24"/>
              </w:rPr>
            </w:pPr>
          </w:p>
          <w:p w:rsidR="00402BD5" w:rsidRPr="00402BD5" w:rsidRDefault="00402BD5" w:rsidP="00402BD5">
            <w:pPr>
              <w:autoSpaceDE w:val="0"/>
              <w:autoSpaceDN w:val="0"/>
              <w:adjustRightInd w:val="0"/>
              <w:jc w:val="both"/>
              <w:rPr>
                <w:sz w:val="24"/>
                <w:szCs w:val="24"/>
              </w:rPr>
            </w:pPr>
            <w:r w:rsidRPr="00402BD5">
              <w:rPr>
                <w:sz w:val="24"/>
                <w:szCs w:val="24"/>
              </w:rPr>
              <w:t>б</w:t>
            </w:r>
            <w:r w:rsidRPr="00402BD5">
              <w:rPr>
                <w:sz w:val="24"/>
                <w:szCs w:val="24"/>
                <w:vertAlign w:val="subscript"/>
              </w:rPr>
              <w:t>1i</w:t>
            </w:r>
            <w:r w:rsidRPr="00402BD5">
              <w:rPr>
                <w:sz w:val="24"/>
                <w:szCs w:val="24"/>
              </w:rPr>
              <w:t xml:space="preserve"> - балл оценки i-</w:t>
            </w:r>
            <w:proofErr w:type="spellStart"/>
            <w:r w:rsidRPr="00402BD5">
              <w:rPr>
                <w:sz w:val="24"/>
                <w:szCs w:val="24"/>
              </w:rPr>
              <w:t>го</w:t>
            </w:r>
            <w:proofErr w:type="spellEnd"/>
            <w:r w:rsidRPr="00402BD5">
              <w:rPr>
                <w:sz w:val="24"/>
                <w:szCs w:val="24"/>
              </w:rPr>
              <w:t xml:space="preserve"> качественного критерия;</w:t>
            </w:r>
          </w:p>
          <w:p w:rsidR="00402BD5" w:rsidRPr="00402BD5" w:rsidRDefault="00402BD5" w:rsidP="00402BD5">
            <w:pPr>
              <w:autoSpaceDE w:val="0"/>
              <w:autoSpaceDN w:val="0"/>
              <w:adjustRightInd w:val="0"/>
              <w:jc w:val="both"/>
              <w:rPr>
                <w:sz w:val="24"/>
                <w:szCs w:val="24"/>
              </w:rPr>
            </w:pPr>
            <w:r w:rsidRPr="00402BD5">
              <w:rPr>
                <w:sz w:val="24"/>
                <w:szCs w:val="24"/>
              </w:rPr>
              <w:t>К</w:t>
            </w:r>
            <w:r w:rsidRPr="00402BD5">
              <w:rPr>
                <w:sz w:val="24"/>
                <w:szCs w:val="24"/>
                <w:vertAlign w:val="subscript"/>
              </w:rPr>
              <w:t>1</w:t>
            </w:r>
            <w:r w:rsidRPr="00402BD5">
              <w:rPr>
                <w:sz w:val="24"/>
                <w:szCs w:val="24"/>
              </w:rPr>
              <w:t xml:space="preserve"> - общее число качественных критериев;</w:t>
            </w:r>
          </w:p>
          <w:p w:rsidR="00402BD5" w:rsidRPr="00402BD5" w:rsidRDefault="00402BD5" w:rsidP="00402BD5">
            <w:pPr>
              <w:autoSpaceDE w:val="0"/>
              <w:autoSpaceDN w:val="0"/>
              <w:adjustRightInd w:val="0"/>
              <w:jc w:val="both"/>
              <w:rPr>
                <w:sz w:val="24"/>
                <w:szCs w:val="24"/>
              </w:rPr>
            </w:pPr>
            <w:r w:rsidRPr="00402BD5">
              <w:rPr>
                <w:sz w:val="24"/>
                <w:szCs w:val="24"/>
              </w:rPr>
              <w:t>К</w:t>
            </w:r>
            <w:r w:rsidRPr="00402BD5">
              <w:rPr>
                <w:sz w:val="24"/>
                <w:szCs w:val="24"/>
                <w:vertAlign w:val="subscript"/>
              </w:rPr>
              <w:t>1НП</w:t>
            </w:r>
            <w:r w:rsidRPr="00402BD5">
              <w:rPr>
                <w:sz w:val="24"/>
                <w:szCs w:val="24"/>
              </w:rPr>
              <w:t xml:space="preserve"> - число критериев, не применимых к проверяемому инвестиционному проекту.</w:t>
            </w:r>
          </w:p>
          <w:p w:rsidR="00402BD5" w:rsidRPr="00402BD5" w:rsidRDefault="00402BD5" w:rsidP="000B1755">
            <w:pPr>
              <w:autoSpaceDE w:val="0"/>
              <w:autoSpaceDN w:val="0"/>
              <w:adjustRightInd w:val="0"/>
              <w:jc w:val="both"/>
              <w:rPr>
                <w:sz w:val="24"/>
                <w:szCs w:val="24"/>
              </w:rPr>
            </w:pPr>
          </w:p>
        </w:tc>
      </w:tr>
    </w:tbl>
    <w:p w:rsidR="00A93733" w:rsidRDefault="00A93733" w:rsidP="000B1755">
      <w:pPr>
        <w:autoSpaceDE w:val="0"/>
        <w:autoSpaceDN w:val="0"/>
        <w:adjustRightInd w:val="0"/>
        <w:jc w:val="right"/>
      </w:pPr>
    </w:p>
    <w:p w:rsidR="000B1755" w:rsidRPr="006C135A" w:rsidRDefault="000B1755" w:rsidP="000B1755">
      <w:pPr>
        <w:autoSpaceDE w:val="0"/>
        <w:autoSpaceDN w:val="0"/>
        <w:adjustRightInd w:val="0"/>
        <w:jc w:val="right"/>
        <w:rPr>
          <w:sz w:val="24"/>
          <w:szCs w:val="24"/>
        </w:rPr>
      </w:pPr>
      <w:r w:rsidRPr="006C135A">
        <w:rPr>
          <w:sz w:val="24"/>
          <w:szCs w:val="24"/>
        </w:rPr>
        <w:t>Таблица 2</w:t>
      </w:r>
    </w:p>
    <w:p w:rsidR="000B1755" w:rsidRPr="006C135A" w:rsidRDefault="000B1755" w:rsidP="000B1755">
      <w:pPr>
        <w:autoSpaceDE w:val="0"/>
        <w:autoSpaceDN w:val="0"/>
        <w:adjustRightInd w:val="0"/>
        <w:ind w:firstLine="540"/>
        <w:jc w:val="both"/>
        <w:rPr>
          <w:sz w:val="24"/>
          <w:szCs w:val="24"/>
        </w:rPr>
      </w:pPr>
    </w:p>
    <w:p w:rsidR="000B1755" w:rsidRPr="006C135A" w:rsidRDefault="000B1755" w:rsidP="000B1755">
      <w:pPr>
        <w:autoSpaceDE w:val="0"/>
        <w:autoSpaceDN w:val="0"/>
        <w:adjustRightInd w:val="0"/>
        <w:jc w:val="center"/>
        <w:rPr>
          <w:sz w:val="24"/>
          <w:szCs w:val="24"/>
        </w:rPr>
      </w:pPr>
      <w:r w:rsidRPr="006C135A">
        <w:rPr>
          <w:sz w:val="24"/>
          <w:szCs w:val="24"/>
        </w:rPr>
        <w:t>Оценка соответствия инвестиционного проекта количественным</w:t>
      </w:r>
      <w:r w:rsidR="00A93733" w:rsidRPr="006C135A">
        <w:rPr>
          <w:sz w:val="24"/>
          <w:szCs w:val="24"/>
        </w:rPr>
        <w:t xml:space="preserve"> </w:t>
      </w:r>
      <w:r w:rsidRPr="006C135A">
        <w:rPr>
          <w:sz w:val="24"/>
          <w:szCs w:val="24"/>
        </w:rPr>
        <w:t>критериям</w:t>
      </w:r>
    </w:p>
    <w:tbl>
      <w:tblPr>
        <w:tblW w:w="10348" w:type="dxa"/>
        <w:tblInd w:w="-572" w:type="dxa"/>
        <w:tblLayout w:type="fixed"/>
        <w:tblCellMar>
          <w:top w:w="102" w:type="dxa"/>
          <w:left w:w="62" w:type="dxa"/>
          <w:bottom w:w="102" w:type="dxa"/>
          <w:right w:w="62" w:type="dxa"/>
        </w:tblCellMar>
        <w:tblLook w:val="0000" w:firstRow="0" w:lastRow="0" w:firstColumn="0" w:lastColumn="0" w:noHBand="0" w:noVBand="0"/>
      </w:tblPr>
      <w:tblGrid>
        <w:gridCol w:w="3402"/>
        <w:gridCol w:w="790"/>
        <w:gridCol w:w="963"/>
        <w:gridCol w:w="904"/>
        <w:gridCol w:w="933"/>
        <w:gridCol w:w="3356"/>
      </w:tblGrid>
      <w:tr w:rsidR="000B1755" w:rsidRPr="000B1755" w:rsidTr="005C3191">
        <w:tc>
          <w:tcPr>
            <w:tcW w:w="3402" w:type="dxa"/>
            <w:tcBorders>
              <w:top w:val="single" w:sz="4" w:space="0" w:color="auto"/>
              <w:left w:val="single" w:sz="4" w:space="0" w:color="auto"/>
              <w:bottom w:val="single" w:sz="4" w:space="0" w:color="auto"/>
              <w:right w:val="single" w:sz="4" w:space="0" w:color="auto"/>
            </w:tcBorders>
          </w:tcPr>
          <w:p w:rsidR="000B1755" w:rsidRPr="003032C0" w:rsidRDefault="000B1755" w:rsidP="000B1755">
            <w:pPr>
              <w:autoSpaceDE w:val="0"/>
              <w:autoSpaceDN w:val="0"/>
              <w:adjustRightInd w:val="0"/>
              <w:jc w:val="center"/>
              <w:rPr>
                <w:sz w:val="24"/>
                <w:szCs w:val="24"/>
              </w:rPr>
            </w:pPr>
            <w:r w:rsidRPr="003032C0">
              <w:rPr>
                <w:sz w:val="24"/>
                <w:szCs w:val="24"/>
              </w:rPr>
              <w:t>Критерий</w:t>
            </w:r>
          </w:p>
        </w:tc>
        <w:tc>
          <w:tcPr>
            <w:tcW w:w="790" w:type="dxa"/>
            <w:tcBorders>
              <w:top w:val="single" w:sz="4" w:space="0" w:color="auto"/>
              <w:left w:val="single" w:sz="4" w:space="0" w:color="auto"/>
              <w:bottom w:val="single" w:sz="4" w:space="0" w:color="auto"/>
              <w:right w:val="single" w:sz="4" w:space="0" w:color="auto"/>
            </w:tcBorders>
          </w:tcPr>
          <w:p w:rsidR="000B1755" w:rsidRPr="003032C0" w:rsidRDefault="000B1755" w:rsidP="000B1755">
            <w:pPr>
              <w:autoSpaceDE w:val="0"/>
              <w:autoSpaceDN w:val="0"/>
              <w:adjustRightInd w:val="0"/>
              <w:jc w:val="center"/>
              <w:rPr>
                <w:sz w:val="24"/>
                <w:szCs w:val="24"/>
              </w:rPr>
            </w:pPr>
            <w:r w:rsidRPr="003032C0">
              <w:rPr>
                <w:sz w:val="24"/>
                <w:szCs w:val="24"/>
              </w:rPr>
              <w:t>Допустимые баллы</w:t>
            </w:r>
          </w:p>
        </w:tc>
        <w:tc>
          <w:tcPr>
            <w:tcW w:w="963" w:type="dxa"/>
            <w:tcBorders>
              <w:top w:val="single" w:sz="4" w:space="0" w:color="auto"/>
              <w:left w:val="single" w:sz="4" w:space="0" w:color="auto"/>
              <w:bottom w:val="single" w:sz="4" w:space="0" w:color="auto"/>
              <w:right w:val="single" w:sz="4" w:space="0" w:color="auto"/>
            </w:tcBorders>
          </w:tcPr>
          <w:p w:rsidR="000B1755" w:rsidRPr="003032C0" w:rsidRDefault="000B1755" w:rsidP="000B1755">
            <w:pPr>
              <w:autoSpaceDE w:val="0"/>
              <w:autoSpaceDN w:val="0"/>
              <w:adjustRightInd w:val="0"/>
              <w:jc w:val="center"/>
              <w:rPr>
                <w:sz w:val="24"/>
                <w:szCs w:val="24"/>
              </w:rPr>
            </w:pPr>
            <w:r w:rsidRPr="003032C0">
              <w:rPr>
                <w:sz w:val="24"/>
                <w:szCs w:val="24"/>
              </w:rPr>
              <w:t>Балл оценки (б2i)</w:t>
            </w:r>
          </w:p>
        </w:tc>
        <w:tc>
          <w:tcPr>
            <w:tcW w:w="904" w:type="dxa"/>
            <w:tcBorders>
              <w:top w:val="single" w:sz="4" w:space="0" w:color="auto"/>
              <w:left w:val="single" w:sz="4" w:space="0" w:color="auto"/>
              <w:bottom w:val="single" w:sz="4" w:space="0" w:color="auto"/>
              <w:right w:val="single" w:sz="4" w:space="0" w:color="auto"/>
            </w:tcBorders>
          </w:tcPr>
          <w:p w:rsidR="000B1755" w:rsidRPr="003032C0" w:rsidRDefault="006C135A" w:rsidP="006C135A">
            <w:pPr>
              <w:autoSpaceDE w:val="0"/>
              <w:autoSpaceDN w:val="0"/>
              <w:adjustRightInd w:val="0"/>
              <w:jc w:val="center"/>
              <w:rPr>
                <w:sz w:val="24"/>
                <w:szCs w:val="24"/>
              </w:rPr>
            </w:pPr>
            <w:r>
              <w:rPr>
                <w:sz w:val="24"/>
                <w:szCs w:val="24"/>
              </w:rPr>
              <w:t xml:space="preserve">Значения </w:t>
            </w:r>
            <w:proofErr w:type="spellStart"/>
            <w:r>
              <w:rPr>
                <w:sz w:val="24"/>
                <w:szCs w:val="24"/>
              </w:rPr>
              <w:t>в</w:t>
            </w:r>
            <w:r w:rsidR="000B1755" w:rsidRPr="003032C0">
              <w:rPr>
                <w:sz w:val="24"/>
                <w:szCs w:val="24"/>
              </w:rPr>
              <w:t>есово</w:t>
            </w:r>
            <w:r>
              <w:rPr>
                <w:sz w:val="24"/>
                <w:szCs w:val="24"/>
              </w:rPr>
              <w:t>х</w:t>
            </w:r>
            <w:proofErr w:type="spellEnd"/>
            <w:r w:rsidR="000B1755" w:rsidRPr="003032C0">
              <w:rPr>
                <w:sz w:val="24"/>
                <w:szCs w:val="24"/>
              </w:rPr>
              <w:t xml:space="preserve"> коэффициент</w:t>
            </w:r>
            <w:r>
              <w:rPr>
                <w:sz w:val="24"/>
                <w:szCs w:val="24"/>
              </w:rPr>
              <w:t>ов</w:t>
            </w:r>
            <w:r w:rsidR="000B1755" w:rsidRPr="003032C0">
              <w:rPr>
                <w:sz w:val="24"/>
                <w:szCs w:val="24"/>
              </w:rPr>
              <w:t xml:space="preserve"> критерия </w:t>
            </w:r>
            <w:proofErr w:type="spellStart"/>
            <w:r w:rsidR="000B1755" w:rsidRPr="003032C0">
              <w:rPr>
                <w:sz w:val="24"/>
                <w:szCs w:val="24"/>
              </w:rPr>
              <w:t>Pi</w:t>
            </w:r>
            <w:proofErr w:type="spellEnd"/>
            <w:r w:rsidR="000B1755" w:rsidRPr="003032C0">
              <w:rPr>
                <w:sz w:val="24"/>
                <w:szCs w:val="24"/>
              </w:rPr>
              <w:t>, %</w:t>
            </w:r>
          </w:p>
        </w:tc>
        <w:tc>
          <w:tcPr>
            <w:tcW w:w="933" w:type="dxa"/>
            <w:tcBorders>
              <w:top w:val="single" w:sz="4" w:space="0" w:color="auto"/>
              <w:left w:val="single" w:sz="4" w:space="0" w:color="auto"/>
              <w:bottom w:val="single" w:sz="4" w:space="0" w:color="auto"/>
              <w:right w:val="single" w:sz="4" w:space="0" w:color="auto"/>
            </w:tcBorders>
          </w:tcPr>
          <w:p w:rsidR="000B1755" w:rsidRPr="003032C0" w:rsidRDefault="000B1755" w:rsidP="000B1755">
            <w:pPr>
              <w:autoSpaceDE w:val="0"/>
              <w:autoSpaceDN w:val="0"/>
              <w:adjustRightInd w:val="0"/>
              <w:jc w:val="center"/>
              <w:rPr>
                <w:sz w:val="24"/>
                <w:szCs w:val="24"/>
              </w:rPr>
            </w:pPr>
            <w:r w:rsidRPr="003032C0">
              <w:rPr>
                <w:sz w:val="24"/>
                <w:szCs w:val="24"/>
              </w:rPr>
              <w:t xml:space="preserve">Средневзвешенный балл (б2i x </w:t>
            </w:r>
            <w:proofErr w:type="spellStart"/>
            <w:r w:rsidRPr="003032C0">
              <w:rPr>
                <w:sz w:val="24"/>
                <w:szCs w:val="24"/>
              </w:rPr>
              <w:t>Pi</w:t>
            </w:r>
            <w:proofErr w:type="spellEnd"/>
            <w:r w:rsidRPr="003032C0">
              <w:rPr>
                <w:sz w:val="24"/>
                <w:szCs w:val="24"/>
              </w:rPr>
              <w:t>), %</w:t>
            </w:r>
          </w:p>
        </w:tc>
        <w:tc>
          <w:tcPr>
            <w:tcW w:w="3356" w:type="dxa"/>
            <w:tcBorders>
              <w:top w:val="single" w:sz="4" w:space="0" w:color="auto"/>
              <w:left w:val="single" w:sz="4" w:space="0" w:color="auto"/>
              <w:bottom w:val="single" w:sz="4" w:space="0" w:color="auto"/>
              <w:right w:val="single" w:sz="4" w:space="0" w:color="auto"/>
            </w:tcBorders>
          </w:tcPr>
          <w:p w:rsidR="000B1755" w:rsidRPr="003032C0" w:rsidRDefault="003032C0" w:rsidP="000B1755">
            <w:pPr>
              <w:autoSpaceDE w:val="0"/>
              <w:autoSpaceDN w:val="0"/>
              <w:adjustRightInd w:val="0"/>
              <w:jc w:val="center"/>
              <w:rPr>
                <w:sz w:val="24"/>
                <w:szCs w:val="24"/>
              </w:rPr>
            </w:pPr>
            <w:r w:rsidRPr="003032C0">
              <w:rPr>
                <w:sz w:val="24"/>
                <w:szCs w:val="24"/>
              </w:rPr>
              <w:t>Краткое обоснование соответствия критерию (ссылки на подтверждающие документы)</w:t>
            </w:r>
          </w:p>
        </w:tc>
      </w:tr>
      <w:tr w:rsidR="000B1755" w:rsidRPr="000B1755" w:rsidTr="005C3191">
        <w:tc>
          <w:tcPr>
            <w:tcW w:w="3402" w:type="dxa"/>
            <w:tcBorders>
              <w:top w:val="single" w:sz="4" w:space="0" w:color="auto"/>
              <w:left w:val="single" w:sz="4" w:space="0" w:color="auto"/>
              <w:bottom w:val="single" w:sz="4" w:space="0" w:color="auto"/>
              <w:right w:val="single" w:sz="4" w:space="0" w:color="auto"/>
            </w:tcBorders>
          </w:tcPr>
          <w:p w:rsidR="000B1755" w:rsidRPr="00D33332" w:rsidRDefault="00F2450F" w:rsidP="00D33332">
            <w:pPr>
              <w:autoSpaceDE w:val="0"/>
              <w:autoSpaceDN w:val="0"/>
              <w:adjustRightInd w:val="0"/>
              <w:jc w:val="both"/>
              <w:rPr>
                <w:sz w:val="24"/>
                <w:szCs w:val="24"/>
              </w:rPr>
            </w:pPr>
            <w:r>
              <w:rPr>
                <w:sz w:val="24"/>
                <w:szCs w:val="24"/>
              </w:rPr>
              <w:t>1</w:t>
            </w:r>
            <w:r w:rsidR="00D32FED">
              <w:rPr>
                <w:sz w:val="24"/>
                <w:szCs w:val="24"/>
              </w:rPr>
              <w:t>.</w:t>
            </w:r>
            <w:r w:rsidR="000B1755" w:rsidRPr="00D33332">
              <w:rPr>
                <w:sz w:val="24"/>
                <w:szCs w:val="24"/>
              </w:rPr>
              <w:t>Наличие потребителей услуг (продукции), создаваемых в результате реализации проекта, в количестве, достаточном для обеспечения проектируемого (нормативного) уровня использования проектной мощности объекта капитального строительства</w:t>
            </w:r>
          </w:p>
          <w:p w:rsidR="00402BD5" w:rsidRPr="00D33332" w:rsidRDefault="00402BD5" w:rsidP="00402BD5">
            <w:pPr>
              <w:autoSpaceDE w:val="0"/>
              <w:autoSpaceDN w:val="0"/>
              <w:adjustRightInd w:val="0"/>
              <w:jc w:val="both"/>
              <w:rPr>
                <w:i/>
                <w:sz w:val="24"/>
                <w:szCs w:val="24"/>
              </w:rPr>
            </w:pPr>
          </w:p>
          <w:p w:rsidR="0039710D" w:rsidRPr="00D33332" w:rsidRDefault="0039710D" w:rsidP="00EB0141">
            <w:pPr>
              <w:autoSpaceDE w:val="0"/>
              <w:autoSpaceDN w:val="0"/>
              <w:adjustRightInd w:val="0"/>
              <w:jc w:val="both"/>
              <w:rPr>
                <w:i/>
                <w:sz w:val="24"/>
                <w:szCs w:val="24"/>
              </w:rPr>
            </w:pPr>
          </w:p>
        </w:tc>
        <w:tc>
          <w:tcPr>
            <w:tcW w:w="790" w:type="dxa"/>
            <w:tcBorders>
              <w:top w:val="single" w:sz="4" w:space="0" w:color="auto"/>
              <w:left w:val="single" w:sz="4" w:space="0" w:color="auto"/>
              <w:bottom w:val="single" w:sz="4" w:space="0" w:color="auto"/>
              <w:right w:val="single" w:sz="4" w:space="0" w:color="auto"/>
            </w:tcBorders>
          </w:tcPr>
          <w:p w:rsidR="000B1755" w:rsidRPr="00D33332" w:rsidRDefault="000B1755" w:rsidP="00D33332">
            <w:pPr>
              <w:autoSpaceDE w:val="0"/>
              <w:autoSpaceDN w:val="0"/>
              <w:adjustRightInd w:val="0"/>
              <w:jc w:val="both"/>
              <w:rPr>
                <w:sz w:val="24"/>
                <w:szCs w:val="24"/>
              </w:rPr>
            </w:pPr>
            <w:r w:rsidRPr="00D33332">
              <w:rPr>
                <w:sz w:val="24"/>
                <w:szCs w:val="24"/>
              </w:rPr>
              <w:t>1;</w:t>
            </w:r>
          </w:p>
          <w:p w:rsidR="000B1755" w:rsidRPr="00D33332" w:rsidRDefault="000B1755" w:rsidP="00D33332">
            <w:pPr>
              <w:autoSpaceDE w:val="0"/>
              <w:autoSpaceDN w:val="0"/>
              <w:adjustRightInd w:val="0"/>
              <w:jc w:val="both"/>
              <w:rPr>
                <w:sz w:val="24"/>
                <w:szCs w:val="24"/>
              </w:rPr>
            </w:pPr>
            <w:r w:rsidRPr="00D33332">
              <w:rPr>
                <w:sz w:val="24"/>
                <w:szCs w:val="24"/>
              </w:rPr>
              <w:t>0,5;</w:t>
            </w:r>
          </w:p>
          <w:p w:rsidR="000B1755" w:rsidRPr="00D33332" w:rsidRDefault="000B1755" w:rsidP="00D33332">
            <w:pPr>
              <w:autoSpaceDE w:val="0"/>
              <w:autoSpaceDN w:val="0"/>
              <w:adjustRightInd w:val="0"/>
              <w:jc w:val="both"/>
              <w:rPr>
                <w:sz w:val="24"/>
                <w:szCs w:val="24"/>
              </w:rPr>
            </w:pPr>
            <w:r w:rsidRPr="00D33332">
              <w:rPr>
                <w:sz w:val="24"/>
                <w:szCs w:val="24"/>
              </w:rPr>
              <w:t>0</w:t>
            </w:r>
          </w:p>
        </w:tc>
        <w:tc>
          <w:tcPr>
            <w:tcW w:w="963" w:type="dxa"/>
            <w:tcBorders>
              <w:top w:val="single" w:sz="4" w:space="0" w:color="auto"/>
              <w:left w:val="single" w:sz="4" w:space="0" w:color="auto"/>
              <w:bottom w:val="single" w:sz="4" w:space="0" w:color="auto"/>
              <w:right w:val="single" w:sz="4" w:space="0" w:color="auto"/>
            </w:tcBorders>
          </w:tcPr>
          <w:p w:rsidR="000B1755" w:rsidRPr="00D33332" w:rsidRDefault="000B1755" w:rsidP="00D33332">
            <w:pPr>
              <w:autoSpaceDE w:val="0"/>
              <w:autoSpaceDN w:val="0"/>
              <w:adjustRightInd w:val="0"/>
              <w:jc w:val="both"/>
              <w:rPr>
                <w:sz w:val="24"/>
                <w:szCs w:val="24"/>
              </w:rPr>
            </w:pPr>
          </w:p>
        </w:tc>
        <w:tc>
          <w:tcPr>
            <w:tcW w:w="904" w:type="dxa"/>
            <w:tcBorders>
              <w:top w:val="single" w:sz="4" w:space="0" w:color="auto"/>
              <w:left w:val="single" w:sz="4" w:space="0" w:color="auto"/>
              <w:bottom w:val="single" w:sz="4" w:space="0" w:color="auto"/>
              <w:right w:val="single" w:sz="4" w:space="0" w:color="auto"/>
            </w:tcBorders>
          </w:tcPr>
          <w:p w:rsidR="000B1755" w:rsidRPr="00D33332" w:rsidRDefault="006C135A" w:rsidP="00F2450F">
            <w:pPr>
              <w:autoSpaceDE w:val="0"/>
              <w:autoSpaceDN w:val="0"/>
              <w:adjustRightInd w:val="0"/>
              <w:jc w:val="both"/>
              <w:rPr>
                <w:sz w:val="24"/>
                <w:szCs w:val="24"/>
              </w:rPr>
            </w:pPr>
            <w:r>
              <w:rPr>
                <w:sz w:val="24"/>
                <w:szCs w:val="24"/>
              </w:rPr>
              <w:t xml:space="preserve">  </w:t>
            </w:r>
            <w:r w:rsidR="00F2450F">
              <w:rPr>
                <w:sz w:val="24"/>
                <w:szCs w:val="24"/>
              </w:rPr>
              <w:t>45</w:t>
            </w:r>
            <w:r>
              <w:rPr>
                <w:sz w:val="24"/>
                <w:szCs w:val="24"/>
              </w:rPr>
              <w:t xml:space="preserve"> </w:t>
            </w:r>
          </w:p>
        </w:tc>
        <w:tc>
          <w:tcPr>
            <w:tcW w:w="933" w:type="dxa"/>
            <w:tcBorders>
              <w:top w:val="single" w:sz="4" w:space="0" w:color="auto"/>
              <w:left w:val="single" w:sz="4" w:space="0" w:color="auto"/>
              <w:bottom w:val="single" w:sz="4" w:space="0" w:color="auto"/>
              <w:right w:val="single" w:sz="4" w:space="0" w:color="auto"/>
            </w:tcBorders>
          </w:tcPr>
          <w:p w:rsidR="000B1755" w:rsidRPr="00D33332" w:rsidRDefault="000B1755" w:rsidP="00D33332">
            <w:pPr>
              <w:autoSpaceDE w:val="0"/>
              <w:autoSpaceDN w:val="0"/>
              <w:adjustRightInd w:val="0"/>
              <w:jc w:val="both"/>
              <w:rPr>
                <w:sz w:val="24"/>
                <w:szCs w:val="24"/>
              </w:rPr>
            </w:pPr>
          </w:p>
        </w:tc>
        <w:tc>
          <w:tcPr>
            <w:tcW w:w="3356" w:type="dxa"/>
            <w:tcBorders>
              <w:top w:val="single" w:sz="4" w:space="0" w:color="auto"/>
              <w:left w:val="single" w:sz="4" w:space="0" w:color="auto"/>
              <w:bottom w:val="single" w:sz="4" w:space="0" w:color="auto"/>
              <w:right w:val="single" w:sz="4" w:space="0" w:color="auto"/>
            </w:tcBorders>
          </w:tcPr>
          <w:p w:rsidR="000B1755" w:rsidRDefault="000B1755" w:rsidP="00D33332">
            <w:pPr>
              <w:autoSpaceDE w:val="0"/>
              <w:autoSpaceDN w:val="0"/>
              <w:adjustRightInd w:val="0"/>
              <w:jc w:val="both"/>
              <w:rPr>
                <w:sz w:val="24"/>
                <w:szCs w:val="24"/>
              </w:rPr>
            </w:pPr>
            <w:r w:rsidRPr="00D33332">
              <w:rPr>
                <w:sz w:val="24"/>
                <w:szCs w:val="24"/>
              </w:rPr>
              <w:t>обоснование спроса (потребности) на услуги (продукцию), создаваемые в результате реализации проекта,</w:t>
            </w:r>
            <w:r w:rsidR="009C1977">
              <w:rPr>
                <w:sz w:val="24"/>
                <w:szCs w:val="24"/>
              </w:rPr>
              <w:t xml:space="preserve"> </w:t>
            </w:r>
            <w:r w:rsidRPr="00D33332">
              <w:rPr>
                <w:sz w:val="24"/>
                <w:szCs w:val="24"/>
              </w:rPr>
              <w:t>для обеспечения проектируемого (нормативного) уровня использования проектной мощности объекта</w:t>
            </w:r>
          </w:p>
          <w:p w:rsidR="009C1977" w:rsidRPr="009C1977" w:rsidRDefault="000954F8" w:rsidP="009C1977">
            <w:pPr>
              <w:autoSpaceDE w:val="0"/>
              <w:autoSpaceDN w:val="0"/>
              <w:adjustRightInd w:val="0"/>
              <w:jc w:val="both"/>
              <w:rPr>
                <w:i/>
                <w:sz w:val="24"/>
                <w:szCs w:val="24"/>
              </w:rPr>
            </w:pPr>
            <w:r>
              <w:rPr>
                <w:i/>
                <w:sz w:val="24"/>
                <w:szCs w:val="24"/>
              </w:rPr>
              <w:t>(б</w:t>
            </w:r>
            <w:r w:rsidR="009C1977" w:rsidRPr="009C1977">
              <w:rPr>
                <w:i/>
                <w:sz w:val="24"/>
                <w:szCs w:val="24"/>
              </w:rPr>
              <w:t>алл, равный 1, присваив</w:t>
            </w:r>
            <w:r w:rsidR="009C1977">
              <w:rPr>
                <w:i/>
                <w:sz w:val="24"/>
                <w:szCs w:val="24"/>
              </w:rPr>
              <w:t xml:space="preserve">ается, если проектная мощность </w:t>
            </w:r>
            <w:r w:rsidR="009C1977" w:rsidRPr="009C1977">
              <w:rPr>
                <w:i/>
                <w:sz w:val="24"/>
                <w:szCs w:val="24"/>
              </w:rPr>
              <w:t>в результате реализации проекта соответствует потребности в данных услугах</w:t>
            </w:r>
            <w:r>
              <w:rPr>
                <w:i/>
                <w:sz w:val="24"/>
                <w:szCs w:val="24"/>
              </w:rPr>
              <w:t>;</w:t>
            </w:r>
          </w:p>
          <w:p w:rsidR="009C1977" w:rsidRPr="009C1977" w:rsidRDefault="000954F8" w:rsidP="009C1977">
            <w:pPr>
              <w:autoSpaceDE w:val="0"/>
              <w:autoSpaceDN w:val="0"/>
              <w:adjustRightInd w:val="0"/>
              <w:jc w:val="both"/>
              <w:rPr>
                <w:i/>
                <w:sz w:val="24"/>
                <w:szCs w:val="24"/>
              </w:rPr>
            </w:pPr>
            <w:r>
              <w:rPr>
                <w:i/>
                <w:sz w:val="24"/>
                <w:szCs w:val="24"/>
              </w:rPr>
              <w:t>б</w:t>
            </w:r>
            <w:r w:rsidR="009C1977" w:rsidRPr="009C1977">
              <w:rPr>
                <w:i/>
                <w:sz w:val="24"/>
                <w:szCs w:val="24"/>
              </w:rPr>
              <w:t>алл, равный 0,5, присваивается, если потребность в результате реализации проекта объекта капитального строительства в размере менее 100 процентов, но не ниже 70 процентов проектной мощности</w:t>
            </w:r>
            <w:r>
              <w:rPr>
                <w:i/>
                <w:sz w:val="24"/>
                <w:szCs w:val="24"/>
              </w:rPr>
              <w:t>;</w:t>
            </w:r>
          </w:p>
          <w:p w:rsidR="009C1977" w:rsidRPr="00D33332" w:rsidRDefault="000954F8" w:rsidP="009C1977">
            <w:pPr>
              <w:autoSpaceDE w:val="0"/>
              <w:autoSpaceDN w:val="0"/>
              <w:adjustRightInd w:val="0"/>
              <w:jc w:val="both"/>
              <w:rPr>
                <w:sz w:val="24"/>
                <w:szCs w:val="24"/>
              </w:rPr>
            </w:pPr>
            <w:r>
              <w:rPr>
                <w:i/>
                <w:sz w:val="24"/>
                <w:szCs w:val="24"/>
              </w:rPr>
              <w:t>б</w:t>
            </w:r>
            <w:r w:rsidR="009C1977" w:rsidRPr="009C1977">
              <w:rPr>
                <w:i/>
                <w:sz w:val="24"/>
                <w:szCs w:val="24"/>
              </w:rPr>
              <w:t>алл, равный 0, присваивается, если потребность в данных услугах в результате реализации проекта в размере менее 70 процентов проектной мощности).</w:t>
            </w:r>
          </w:p>
        </w:tc>
      </w:tr>
      <w:tr w:rsidR="000B1755" w:rsidRPr="000B1755" w:rsidTr="005C3191">
        <w:tc>
          <w:tcPr>
            <w:tcW w:w="3402" w:type="dxa"/>
            <w:tcBorders>
              <w:top w:val="single" w:sz="4" w:space="0" w:color="auto"/>
              <w:left w:val="single" w:sz="4" w:space="0" w:color="auto"/>
              <w:bottom w:val="single" w:sz="4" w:space="0" w:color="auto"/>
              <w:right w:val="single" w:sz="4" w:space="0" w:color="auto"/>
            </w:tcBorders>
          </w:tcPr>
          <w:p w:rsidR="000B1755" w:rsidRDefault="00F2450F" w:rsidP="00D32FED">
            <w:pPr>
              <w:autoSpaceDE w:val="0"/>
              <w:autoSpaceDN w:val="0"/>
              <w:adjustRightInd w:val="0"/>
              <w:jc w:val="both"/>
              <w:rPr>
                <w:sz w:val="24"/>
                <w:szCs w:val="24"/>
              </w:rPr>
            </w:pPr>
            <w:r>
              <w:rPr>
                <w:sz w:val="24"/>
                <w:szCs w:val="24"/>
              </w:rPr>
              <w:t>2</w:t>
            </w:r>
            <w:r w:rsidR="00D32FED">
              <w:rPr>
                <w:sz w:val="24"/>
                <w:szCs w:val="24"/>
              </w:rPr>
              <w:t>.</w:t>
            </w:r>
            <w:r w:rsidR="00EB0141" w:rsidRPr="00D32FED">
              <w:rPr>
                <w:sz w:val="24"/>
                <w:szCs w:val="24"/>
              </w:rPr>
              <w:t>Отношение проектной мощности создаваемого (реконструируемого) объекта капитального строительства (мощности приобретаемого объекта недвижимого имущества) к мощности, необходимой для предоставления услуг (производства продукции) в объеме, предусмотренном для</w:t>
            </w:r>
            <w:r w:rsidR="000B1755" w:rsidRPr="00D32FED">
              <w:rPr>
                <w:sz w:val="24"/>
                <w:szCs w:val="24"/>
              </w:rPr>
              <w:t xml:space="preserve"> муниципальных нужд</w:t>
            </w:r>
          </w:p>
          <w:p w:rsidR="00D32FED" w:rsidRPr="00D32FED" w:rsidRDefault="00D32FED" w:rsidP="00D32FED">
            <w:pPr>
              <w:autoSpaceDE w:val="0"/>
              <w:autoSpaceDN w:val="0"/>
              <w:adjustRightInd w:val="0"/>
              <w:jc w:val="both"/>
              <w:rPr>
                <w:sz w:val="24"/>
                <w:szCs w:val="24"/>
              </w:rPr>
            </w:pPr>
          </w:p>
        </w:tc>
        <w:tc>
          <w:tcPr>
            <w:tcW w:w="790" w:type="dxa"/>
            <w:tcBorders>
              <w:top w:val="single" w:sz="4" w:space="0" w:color="auto"/>
              <w:left w:val="single" w:sz="4" w:space="0" w:color="auto"/>
              <w:bottom w:val="single" w:sz="4" w:space="0" w:color="auto"/>
              <w:right w:val="single" w:sz="4" w:space="0" w:color="auto"/>
            </w:tcBorders>
          </w:tcPr>
          <w:p w:rsidR="000B1755" w:rsidRPr="00D32FED" w:rsidRDefault="000B1755" w:rsidP="00D32FED">
            <w:pPr>
              <w:autoSpaceDE w:val="0"/>
              <w:autoSpaceDN w:val="0"/>
              <w:adjustRightInd w:val="0"/>
              <w:jc w:val="both"/>
              <w:rPr>
                <w:sz w:val="24"/>
                <w:szCs w:val="24"/>
              </w:rPr>
            </w:pPr>
            <w:r w:rsidRPr="00D32FED">
              <w:rPr>
                <w:sz w:val="24"/>
                <w:szCs w:val="24"/>
              </w:rPr>
              <w:t>1;</w:t>
            </w:r>
          </w:p>
          <w:p w:rsidR="000B1755" w:rsidRPr="00D32FED" w:rsidRDefault="000B1755" w:rsidP="00D32FED">
            <w:pPr>
              <w:autoSpaceDE w:val="0"/>
              <w:autoSpaceDN w:val="0"/>
              <w:adjustRightInd w:val="0"/>
              <w:jc w:val="both"/>
              <w:rPr>
                <w:sz w:val="24"/>
                <w:szCs w:val="24"/>
              </w:rPr>
            </w:pPr>
            <w:r w:rsidRPr="00D32FED">
              <w:rPr>
                <w:sz w:val="24"/>
                <w:szCs w:val="24"/>
              </w:rPr>
              <w:t>0</w:t>
            </w:r>
          </w:p>
        </w:tc>
        <w:tc>
          <w:tcPr>
            <w:tcW w:w="963" w:type="dxa"/>
            <w:tcBorders>
              <w:top w:val="single" w:sz="4" w:space="0" w:color="auto"/>
              <w:left w:val="single" w:sz="4" w:space="0" w:color="auto"/>
              <w:bottom w:val="single" w:sz="4" w:space="0" w:color="auto"/>
              <w:right w:val="single" w:sz="4" w:space="0" w:color="auto"/>
            </w:tcBorders>
          </w:tcPr>
          <w:p w:rsidR="000B1755" w:rsidRPr="00D32FED" w:rsidRDefault="000B1755" w:rsidP="00D32FED">
            <w:pPr>
              <w:autoSpaceDE w:val="0"/>
              <w:autoSpaceDN w:val="0"/>
              <w:adjustRightInd w:val="0"/>
              <w:jc w:val="both"/>
              <w:rPr>
                <w:sz w:val="24"/>
                <w:szCs w:val="24"/>
              </w:rPr>
            </w:pPr>
          </w:p>
        </w:tc>
        <w:tc>
          <w:tcPr>
            <w:tcW w:w="904" w:type="dxa"/>
            <w:tcBorders>
              <w:top w:val="single" w:sz="4" w:space="0" w:color="auto"/>
              <w:left w:val="single" w:sz="4" w:space="0" w:color="auto"/>
              <w:bottom w:val="single" w:sz="4" w:space="0" w:color="auto"/>
              <w:right w:val="single" w:sz="4" w:space="0" w:color="auto"/>
            </w:tcBorders>
          </w:tcPr>
          <w:p w:rsidR="000B1755" w:rsidRPr="00D32FED" w:rsidRDefault="006C135A" w:rsidP="00443785">
            <w:pPr>
              <w:autoSpaceDE w:val="0"/>
              <w:autoSpaceDN w:val="0"/>
              <w:adjustRightInd w:val="0"/>
              <w:jc w:val="both"/>
              <w:rPr>
                <w:sz w:val="24"/>
                <w:szCs w:val="24"/>
              </w:rPr>
            </w:pPr>
            <w:r>
              <w:rPr>
                <w:sz w:val="24"/>
                <w:szCs w:val="24"/>
              </w:rPr>
              <w:t xml:space="preserve"> </w:t>
            </w:r>
            <w:r w:rsidR="00443785">
              <w:rPr>
                <w:sz w:val="24"/>
                <w:szCs w:val="24"/>
              </w:rPr>
              <w:t>25</w:t>
            </w:r>
          </w:p>
        </w:tc>
        <w:tc>
          <w:tcPr>
            <w:tcW w:w="933" w:type="dxa"/>
            <w:tcBorders>
              <w:top w:val="single" w:sz="4" w:space="0" w:color="auto"/>
              <w:left w:val="single" w:sz="4" w:space="0" w:color="auto"/>
              <w:bottom w:val="single" w:sz="4" w:space="0" w:color="auto"/>
              <w:right w:val="single" w:sz="4" w:space="0" w:color="auto"/>
            </w:tcBorders>
          </w:tcPr>
          <w:p w:rsidR="000B1755" w:rsidRPr="00D32FED" w:rsidRDefault="000B1755" w:rsidP="00D32FED">
            <w:pPr>
              <w:autoSpaceDE w:val="0"/>
              <w:autoSpaceDN w:val="0"/>
              <w:adjustRightInd w:val="0"/>
              <w:jc w:val="both"/>
              <w:rPr>
                <w:sz w:val="24"/>
                <w:szCs w:val="24"/>
              </w:rPr>
            </w:pPr>
          </w:p>
        </w:tc>
        <w:tc>
          <w:tcPr>
            <w:tcW w:w="3356" w:type="dxa"/>
            <w:tcBorders>
              <w:top w:val="single" w:sz="4" w:space="0" w:color="auto"/>
              <w:left w:val="single" w:sz="4" w:space="0" w:color="auto"/>
              <w:bottom w:val="single" w:sz="4" w:space="0" w:color="auto"/>
              <w:right w:val="single" w:sz="4" w:space="0" w:color="auto"/>
            </w:tcBorders>
          </w:tcPr>
          <w:p w:rsidR="000B1755" w:rsidRDefault="000B1755" w:rsidP="00D32FED">
            <w:pPr>
              <w:autoSpaceDE w:val="0"/>
              <w:autoSpaceDN w:val="0"/>
              <w:adjustRightInd w:val="0"/>
              <w:jc w:val="both"/>
              <w:rPr>
                <w:sz w:val="24"/>
                <w:szCs w:val="24"/>
              </w:rPr>
            </w:pPr>
            <w:r w:rsidRPr="00D32FED">
              <w:rPr>
                <w:sz w:val="24"/>
                <w:szCs w:val="24"/>
              </w:rPr>
              <w:t>приводятся документально подтвержденные данные о мощности, необходимой для предоставления услуг (производства продукции) в объеме, предусмотренном для муниципальных нужд</w:t>
            </w:r>
          </w:p>
          <w:p w:rsidR="009C1977" w:rsidRPr="00D32FED" w:rsidRDefault="009C1977" w:rsidP="00D32FED">
            <w:pPr>
              <w:autoSpaceDE w:val="0"/>
              <w:autoSpaceDN w:val="0"/>
              <w:adjustRightInd w:val="0"/>
              <w:jc w:val="both"/>
              <w:rPr>
                <w:sz w:val="24"/>
                <w:szCs w:val="24"/>
              </w:rPr>
            </w:pPr>
            <w:r w:rsidRPr="009C1977">
              <w:rPr>
                <w:i/>
                <w:sz w:val="24"/>
                <w:szCs w:val="24"/>
              </w:rPr>
              <w:t>(</w:t>
            </w:r>
            <w:r w:rsidR="000954F8">
              <w:rPr>
                <w:i/>
                <w:sz w:val="24"/>
                <w:szCs w:val="24"/>
              </w:rPr>
              <w:t>б</w:t>
            </w:r>
            <w:r w:rsidRPr="009C1977">
              <w:rPr>
                <w:i/>
                <w:sz w:val="24"/>
                <w:szCs w:val="24"/>
              </w:rPr>
              <w:t>алл, равный 1, присваивается, если отношение проектной мощности объекта, необходимой для предоставления услуг (производства продукции) в объеме, предусмотренном для муниципальных нужд, не превышает 100 процентов).</w:t>
            </w:r>
          </w:p>
        </w:tc>
      </w:tr>
      <w:tr w:rsidR="000B1755" w:rsidRPr="000B1755" w:rsidTr="005C3191">
        <w:tc>
          <w:tcPr>
            <w:tcW w:w="3402" w:type="dxa"/>
            <w:tcBorders>
              <w:top w:val="single" w:sz="4" w:space="0" w:color="auto"/>
              <w:left w:val="single" w:sz="4" w:space="0" w:color="auto"/>
              <w:bottom w:val="single" w:sz="4" w:space="0" w:color="auto"/>
              <w:right w:val="single" w:sz="4" w:space="0" w:color="auto"/>
            </w:tcBorders>
          </w:tcPr>
          <w:p w:rsidR="000B1755" w:rsidRDefault="00F2450F" w:rsidP="005C3191">
            <w:pPr>
              <w:autoSpaceDE w:val="0"/>
              <w:autoSpaceDN w:val="0"/>
              <w:adjustRightInd w:val="0"/>
              <w:jc w:val="both"/>
              <w:rPr>
                <w:sz w:val="24"/>
                <w:szCs w:val="24"/>
              </w:rPr>
            </w:pPr>
            <w:r>
              <w:rPr>
                <w:sz w:val="24"/>
                <w:szCs w:val="24"/>
              </w:rPr>
              <w:t>3</w:t>
            </w:r>
            <w:r w:rsidR="00D32FED">
              <w:rPr>
                <w:sz w:val="24"/>
                <w:szCs w:val="24"/>
              </w:rPr>
              <w:t>.</w:t>
            </w:r>
            <w:r w:rsidR="00443785">
              <w:rPr>
                <w:sz w:val="24"/>
                <w:szCs w:val="24"/>
              </w:rPr>
              <w:t>Возможность о</w:t>
            </w:r>
            <w:r w:rsidR="000B1755" w:rsidRPr="00D32FED">
              <w:rPr>
                <w:sz w:val="24"/>
                <w:szCs w:val="24"/>
              </w:rPr>
              <w:t>беспечени</w:t>
            </w:r>
            <w:r w:rsidR="00443785">
              <w:rPr>
                <w:sz w:val="24"/>
                <w:szCs w:val="24"/>
              </w:rPr>
              <w:t>я</w:t>
            </w:r>
            <w:r w:rsidR="000B1755" w:rsidRPr="00D32FED">
              <w:rPr>
                <w:sz w:val="24"/>
                <w:szCs w:val="24"/>
              </w:rPr>
              <w:t xml:space="preserve"> планируемого объекта капитального строительства </w:t>
            </w:r>
            <w:r w:rsidR="00443785" w:rsidRPr="00443785">
              <w:rPr>
                <w:sz w:val="24"/>
                <w:szCs w:val="24"/>
              </w:rPr>
              <w:t>(объекта недвижимого имущества)</w:t>
            </w:r>
            <w:r w:rsidR="00443785">
              <w:rPr>
                <w:sz w:val="24"/>
                <w:szCs w:val="24"/>
              </w:rPr>
              <w:t xml:space="preserve"> </w:t>
            </w:r>
            <w:r w:rsidR="000B1755" w:rsidRPr="00D32FED">
              <w:rPr>
                <w:sz w:val="24"/>
                <w:szCs w:val="24"/>
              </w:rPr>
              <w:t xml:space="preserve">инженерной и транспортной </w:t>
            </w:r>
            <w:proofErr w:type="gramStart"/>
            <w:r w:rsidR="000B1755" w:rsidRPr="00D32FED">
              <w:rPr>
                <w:sz w:val="24"/>
                <w:szCs w:val="24"/>
              </w:rPr>
              <w:t xml:space="preserve">инфраструктурой </w:t>
            </w:r>
            <w:r w:rsidR="00D32FED" w:rsidRPr="00D32FED">
              <w:rPr>
                <w:sz w:val="24"/>
                <w:szCs w:val="24"/>
              </w:rPr>
              <w:t xml:space="preserve"> </w:t>
            </w:r>
            <w:r w:rsidR="000B1755" w:rsidRPr="00D32FED">
              <w:rPr>
                <w:sz w:val="24"/>
                <w:szCs w:val="24"/>
              </w:rPr>
              <w:t>в</w:t>
            </w:r>
            <w:proofErr w:type="gramEnd"/>
            <w:r w:rsidR="000B1755" w:rsidRPr="00D32FED">
              <w:rPr>
                <w:sz w:val="24"/>
                <w:szCs w:val="24"/>
              </w:rPr>
              <w:t xml:space="preserve"> объемах, достаточных для реализации проекта</w:t>
            </w:r>
          </w:p>
          <w:p w:rsidR="009B4A2A" w:rsidRPr="009B4A2A" w:rsidRDefault="009B4A2A" w:rsidP="005C3191">
            <w:pPr>
              <w:autoSpaceDE w:val="0"/>
              <w:autoSpaceDN w:val="0"/>
              <w:adjustRightInd w:val="0"/>
              <w:jc w:val="both"/>
              <w:rPr>
                <w:i/>
                <w:sz w:val="24"/>
                <w:szCs w:val="24"/>
              </w:rPr>
            </w:pPr>
          </w:p>
          <w:p w:rsidR="00D32FED" w:rsidRPr="00D32FED" w:rsidRDefault="00D32FED" w:rsidP="005C3191">
            <w:pPr>
              <w:autoSpaceDE w:val="0"/>
              <w:autoSpaceDN w:val="0"/>
              <w:adjustRightInd w:val="0"/>
              <w:jc w:val="both"/>
              <w:rPr>
                <w:sz w:val="24"/>
                <w:szCs w:val="24"/>
              </w:rPr>
            </w:pPr>
          </w:p>
        </w:tc>
        <w:tc>
          <w:tcPr>
            <w:tcW w:w="790" w:type="dxa"/>
            <w:tcBorders>
              <w:top w:val="single" w:sz="4" w:space="0" w:color="auto"/>
              <w:left w:val="single" w:sz="4" w:space="0" w:color="auto"/>
              <w:bottom w:val="single" w:sz="4" w:space="0" w:color="auto"/>
              <w:right w:val="single" w:sz="4" w:space="0" w:color="auto"/>
            </w:tcBorders>
          </w:tcPr>
          <w:p w:rsidR="000B1755" w:rsidRPr="00D32FED" w:rsidRDefault="000B1755" w:rsidP="005C3191">
            <w:pPr>
              <w:autoSpaceDE w:val="0"/>
              <w:autoSpaceDN w:val="0"/>
              <w:adjustRightInd w:val="0"/>
              <w:jc w:val="both"/>
              <w:rPr>
                <w:sz w:val="24"/>
                <w:szCs w:val="24"/>
              </w:rPr>
            </w:pPr>
            <w:r w:rsidRPr="00D32FED">
              <w:rPr>
                <w:sz w:val="24"/>
                <w:szCs w:val="24"/>
              </w:rPr>
              <w:t>1;</w:t>
            </w:r>
          </w:p>
          <w:p w:rsidR="000B1755" w:rsidRPr="00D32FED" w:rsidRDefault="000B1755" w:rsidP="005C3191">
            <w:pPr>
              <w:autoSpaceDE w:val="0"/>
              <w:autoSpaceDN w:val="0"/>
              <w:adjustRightInd w:val="0"/>
              <w:jc w:val="both"/>
              <w:rPr>
                <w:sz w:val="24"/>
                <w:szCs w:val="24"/>
              </w:rPr>
            </w:pPr>
            <w:r w:rsidRPr="00D32FED">
              <w:rPr>
                <w:sz w:val="24"/>
                <w:szCs w:val="24"/>
              </w:rPr>
              <w:t>0,5</w:t>
            </w:r>
          </w:p>
        </w:tc>
        <w:tc>
          <w:tcPr>
            <w:tcW w:w="963" w:type="dxa"/>
            <w:tcBorders>
              <w:top w:val="single" w:sz="4" w:space="0" w:color="auto"/>
              <w:left w:val="single" w:sz="4" w:space="0" w:color="auto"/>
              <w:bottom w:val="single" w:sz="4" w:space="0" w:color="auto"/>
              <w:right w:val="single" w:sz="4" w:space="0" w:color="auto"/>
            </w:tcBorders>
          </w:tcPr>
          <w:p w:rsidR="000B1755" w:rsidRPr="00D32FED" w:rsidRDefault="000B1755" w:rsidP="005C3191">
            <w:pPr>
              <w:autoSpaceDE w:val="0"/>
              <w:autoSpaceDN w:val="0"/>
              <w:adjustRightInd w:val="0"/>
              <w:jc w:val="both"/>
              <w:rPr>
                <w:sz w:val="24"/>
                <w:szCs w:val="24"/>
              </w:rPr>
            </w:pPr>
          </w:p>
        </w:tc>
        <w:tc>
          <w:tcPr>
            <w:tcW w:w="904" w:type="dxa"/>
            <w:tcBorders>
              <w:top w:val="single" w:sz="4" w:space="0" w:color="auto"/>
              <w:left w:val="single" w:sz="4" w:space="0" w:color="auto"/>
              <w:bottom w:val="single" w:sz="4" w:space="0" w:color="auto"/>
              <w:right w:val="single" w:sz="4" w:space="0" w:color="auto"/>
            </w:tcBorders>
          </w:tcPr>
          <w:p w:rsidR="000B1755" w:rsidRPr="00D32FED" w:rsidRDefault="006C135A" w:rsidP="00443785">
            <w:pPr>
              <w:autoSpaceDE w:val="0"/>
              <w:autoSpaceDN w:val="0"/>
              <w:adjustRightInd w:val="0"/>
              <w:jc w:val="both"/>
              <w:rPr>
                <w:sz w:val="24"/>
                <w:szCs w:val="24"/>
              </w:rPr>
            </w:pPr>
            <w:r>
              <w:rPr>
                <w:sz w:val="24"/>
                <w:szCs w:val="24"/>
              </w:rPr>
              <w:t xml:space="preserve"> </w:t>
            </w:r>
            <w:r w:rsidR="00443785">
              <w:rPr>
                <w:sz w:val="24"/>
                <w:szCs w:val="24"/>
              </w:rPr>
              <w:t>30</w:t>
            </w:r>
          </w:p>
        </w:tc>
        <w:tc>
          <w:tcPr>
            <w:tcW w:w="933" w:type="dxa"/>
            <w:tcBorders>
              <w:top w:val="single" w:sz="4" w:space="0" w:color="auto"/>
              <w:left w:val="single" w:sz="4" w:space="0" w:color="auto"/>
              <w:bottom w:val="single" w:sz="4" w:space="0" w:color="auto"/>
              <w:right w:val="single" w:sz="4" w:space="0" w:color="auto"/>
            </w:tcBorders>
          </w:tcPr>
          <w:p w:rsidR="000B1755" w:rsidRPr="00D32FED" w:rsidRDefault="000B1755" w:rsidP="005C3191">
            <w:pPr>
              <w:autoSpaceDE w:val="0"/>
              <w:autoSpaceDN w:val="0"/>
              <w:adjustRightInd w:val="0"/>
              <w:jc w:val="both"/>
              <w:rPr>
                <w:sz w:val="24"/>
                <w:szCs w:val="24"/>
              </w:rPr>
            </w:pPr>
          </w:p>
        </w:tc>
        <w:tc>
          <w:tcPr>
            <w:tcW w:w="3356" w:type="dxa"/>
            <w:tcBorders>
              <w:top w:val="single" w:sz="4" w:space="0" w:color="auto"/>
              <w:left w:val="single" w:sz="4" w:space="0" w:color="auto"/>
              <w:bottom w:val="single" w:sz="4" w:space="0" w:color="auto"/>
              <w:right w:val="single" w:sz="4" w:space="0" w:color="auto"/>
            </w:tcBorders>
          </w:tcPr>
          <w:p w:rsidR="000B1755" w:rsidRPr="00D32FED" w:rsidRDefault="000B1755" w:rsidP="005C3191">
            <w:pPr>
              <w:autoSpaceDE w:val="0"/>
              <w:autoSpaceDN w:val="0"/>
              <w:adjustRightInd w:val="0"/>
              <w:jc w:val="both"/>
              <w:rPr>
                <w:sz w:val="24"/>
                <w:szCs w:val="24"/>
              </w:rPr>
            </w:pPr>
            <w:r w:rsidRPr="00D32FED">
              <w:rPr>
                <w:sz w:val="24"/>
                <w:szCs w:val="24"/>
              </w:rPr>
              <w:t>обоснование планируемого обеспечения, создаваемого (реконструируемого) объекта капитального строительства инженерной и транспортной инфраструктурой в объемах, достаточных для реализации проекта. Указываются характеристики имеющейся инженерной и транспортной инфраструктуры, в том числе:</w:t>
            </w:r>
          </w:p>
          <w:p w:rsidR="000B1755" w:rsidRPr="00D32FED" w:rsidRDefault="000B1755" w:rsidP="005C3191">
            <w:pPr>
              <w:autoSpaceDE w:val="0"/>
              <w:autoSpaceDN w:val="0"/>
              <w:adjustRightInd w:val="0"/>
              <w:jc w:val="both"/>
              <w:rPr>
                <w:sz w:val="24"/>
                <w:szCs w:val="24"/>
              </w:rPr>
            </w:pPr>
            <w:r w:rsidRPr="00D32FED">
              <w:rPr>
                <w:sz w:val="24"/>
                <w:szCs w:val="24"/>
              </w:rPr>
              <w:t>- дороги;</w:t>
            </w:r>
          </w:p>
          <w:p w:rsidR="000B1755" w:rsidRPr="00D32FED" w:rsidRDefault="000B1755" w:rsidP="005C3191">
            <w:pPr>
              <w:autoSpaceDE w:val="0"/>
              <w:autoSpaceDN w:val="0"/>
              <w:adjustRightInd w:val="0"/>
              <w:jc w:val="both"/>
              <w:rPr>
                <w:sz w:val="24"/>
                <w:szCs w:val="24"/>
              </w:rPr>
            </w:pPr>
            <w:r w:rsidRPr="00D32FED">
              <w:rPr>
                <w:sz w:val="24"/>
                <w:szCs w:val="24"/>
              </w:rPr>
              <w:t>- объекты водоснабжения;</w:t>
            </w:r>
          </w:p>
          <w:p w:rsidR="000B1755" w:rsidRPr="00D32FED" w:rsidRDefault="000B1755" w:rsidP="005C3191">
            <w:pPr>
              <w:autoSpaceDE w:val="0"/>
              <w:autoSpaceDN w:val="0"/>
              <w:adjustRightInd w:val="0"/>
              <w:jc w:val="both"/>
              <w:rPr>
                <w:sz w:val="24"/>
                <w:szCs w:val="24"/>
              </w:rPr>
            </w:pPr>
            <w:r w:rsidRPr="00D32FED">
              <w:rPr>
                <w:sz w:val="24"/>
                <w:szCs w:val="24"/>
              </w:rPr>
              <w:t>- объекты водоотведения;</w:t>
            </w:r>
          </w:p>
          <w:p w:rsidR="000B1755" w:rsidRPr="00D32FED" w:rsidRDefault="000B1755" w:rsidP="005C3191">
            <w:pPr>
              <w:autoSpaceDE w:val="0"/>
              <w:autoSpaceDN w:val="0"/>
              <w:adjustRightInd w:val="0"/>
              <w:jc w:val="both"/>
              <w:rPr>
                <w:sz w:val="24"/>
                <w:szCs w:val="24"/>
              </w:rPr>
            </w:pPr>
            <w:r w:rsidRPr="00D32FED">
              <w:rPr>
                <w:sz w:val="24"/>
                <w:szCs w:val="24"/>
              </w:rPr>
              <w:t>- объекты энергосбережения;</w:t>
            </w:r>
          </w:p>
          <w:p w:rsidR="000B1755" w:rsidRPr="00D32FED" w:rsidRDefault="000B1755" w:rsidP="005C3191">
            <w:pPr>
              <w:autoSpaceDE w:val="0"/>
              <w:autoSpaceDN w:val="0"/>
              <w:adjustRightInd w:val="0"/>
              <w:jc w:val="both"/>
              <w:rPr>
                <w:sz w:val="24"/>
                <w:szCs w:val="24"/>
              </w:rPr>
            </w:pPr>
            <w:r w:rsidRPr="00D32FED">
              <w:rPr>
                <w:sz w:val="24"/>
                <w:szCs w:val="24"/>
              </w:rPr>
              <w:t>- объекты газоснабжения;</w:t>
            </w:r>
          </w:p>
          <w:p w:rsidR="000B1755" w:rsidRPr="00D32FED" w:rsidRDefault="000B1755" w:rsidP="005C3191">
            <w:pPr>
              <w:autoSpaceDE w:val="0"/>
              <w:autoSpaceDN w:val="0"/>
              <w:adjustRightInd w:val="0"/>
              <w:jc w:val="both"/>
              <w:rPr>
                <w:sz w:val="24"/>
                <w:szCs w:val="24"/>
              </w:rPr>
            </w:pPr>
            <w:r w:rsidRPr="00D32FED">
              <w:rPr>
                <w:sz w:val="24"/>
                <w:szCs w:val="24"/>
              </w:rPr>
              <w:t>- объекты теплоснабжения.</w:t>
            </w:r>
          </w:p>
          <w:p w:rsidR="000B1755" w:rsidRDefault="000B1755" w:rsidP="005C3191">
            <w:pPr>
              <w:autoSpaceDE w:val="0"/>
              <w:autoSpaceDN w:val="0"/>
              <w:adjustRightInd w:val="0"/>
              <w:jc w:val="both"/>
              <w:rPr>
                <w:sz w:val="24"/>
                <w:szCs w:val="24"/>
              </w:rPr>
            </w:pPr>
            <w:r w:rsidRPr="00D32FED">
              <w:rPr>
                <w:sz w:val="24"/>
                <w:szCs w:val="24"/>
              </w:rPr>
              <w:t xml:space="preserve">Указывается информация о видах и мощности инженерной (транспортной) инфраструктуры, необходимой для функционирования </w:t>
            </w:r>
            <w:r w:rsidR="000F1AEB">
              <w:rPr>
                <w:sz w:val="24"/>
                <w:szCs w:val="24"/>
              </w:rPr>
              <w:t xml:space="preserve">перечисленных </w:t>
            </w:r>
            <w:r w:rsidRPr="00D32FED">
              <w:rPr>
                <w:sz w:val="24"/>
                <w:szCs w:val="24"/>
              </w:rPr>
              <w:t>объект</w:t>
            </w:r>
            <w:r w:rsidR="000F1AEB">
              <w:rPr>
                <w:sz w:val="24"/>
                <w:szCs w:val="24"/>
              </w:rPr>
              <w:t xml:space="preserve">ов, а также </w:t>
            </w:r>
            <w:r w:rsidRPr="00D32FED">
              <w:rPr>
                <w:sz w:val="24"/>
                <w:szCs w:val="24"/>
              </w:rPr>
              <w:t>характеристики инженерной (транспортной) инфраструктуры, предусмотренной инвестиционным проектом</w:t>
            </w:r>
          </w:p>
          <w:p w:rsidR="009C1977" w:rsidRPr="009C1977" w:rsidRDefault="009C1977" w:rsidP="009C1977">
            <w:pPr>
              <w:autoSpaceDE w:val="0"/>
              <w:autoSpaceDN w:val="0"/>
              <w:adjustRightInd w:val="0"/>
              <w:jc w:val="both"/>
              <w:rPr>
                <w:i/>
                <w:sz w:val="24"/>
                <w:szCs w:val="24"/>
              </w:rPr>
            </w:pPr>
            <w:r w:rsidRPr="009C1977">
              <w:rPr>
                <w:i/>
                <w:sz w:val="24"/>
                <w:szCs w:val="24"/>
              </w:rPr>
              <w:t>(</w:t>
            </w:r>
            <w:r w:rsidR="000954F8">
              <w:rPr>
                <w:i/>
                <w:sz w:val="24"/>
                <w:szCs w:val="24"/>
              </w:rPr>
              <w:t>б</w:t>
            </w:r>
            <w:r w:rsidRPr="009C1977">
              <w:rPr>
                <w:i/>
                <w:sz w:val="24"/>
                <w:szCs w:val="24"/>
              </w:rPr>
              <w:t>алл, равный 1, присваивается, если на площадке под строительство имеются все виды инженерной и транспортной инфраструктуры в необходимых объемах или в силу функционального назначения инженерная и транспортная инфраструктура не требуется (например, берегоукрепительные работы</w:t>
            </w:r>
            <w:r w:rsidR="000954F8">
              <w:rPr>
                <w:i/>
                <w:sz w:val="24"/>
                <w:szCs w:val="24"/>
              </w:rPr>
              <w:t>;</w:t>
            </w:r>
          </w:p>
          <w:p w:rsidR="009C1977" w:rsidRPr="00D32FED" w:rsidRDefault="000954F8" w:rsidP="009C1977">
            <w:pPr>
              <w:autoSpaceDE w:val="0"/>
              <w:autoSpaceDN w:val="0"/>
              <w:adjustRightInd w:val="0"/>
              <w:jc w:val="both"/>
              <w:rPr>
                <w:sz w:val="24"/>
                <w:szCs w:val="24"/>
              </w:rPr>
            </w:pPr>
            <w:r>
              <w:rPr>
                <w:i/>
                <w:sz w:val="24"/>
                <w:szCs w:val="24"/>
              </w:rPr>
              <w:t>б</w:t>
            </w:r>
            <w:bookmarkStart w:id="0" w:name="_GoBack"/>
            <w:bookmarkEnd w:id="0"/>
            <w:r w:rsidR="009C1977" w:rsidRPr="009C1977">
              <w:rPr>
                <w:i/>
                <w:sz w:val="24"/>
                <w:szCs w:val="24"/>
              </w:rPr>
              <w:t>алл равен 0,5, если на площадке, отводимой под строительство, не в полном объеме имеется инженерная и транспортная инфраструктура и проектом (либо соответствующей программой) не предусмотрены затраты на обеспечение планируемого объекта капитального строительства инженерной и транспортной инфраструктурой в объемах, необходимых для функционирования объекта)</w:t>
            </w:r>
          </w:p>
        </w:tc>
      </w:tr>
      <w:tr w:rsidR="000B1755" w:rsidRPr="000B1755" w:rsidTr="005C3191">
        <w:tc>
          <w:tcPr>
            <w:tcW w:w="3402" w:type="dxa"/>
            <w:tcBorders>
              <w:top w:val="single" w:sz="4" w:space="0" w:color="auto"/>
              <w:left w:val="single" w:sz="4" w:space="0" w:color="auto"/>
              <w:bottom w:val="single" w:sz="4" w:space="0" w:color="auto"/>
              <w:right w:val="single" w:sz="4" w:space="0" w:color="auto"/>
            </w:tcBorders>
          </w:tcPr>
          <w:p w:rsidR="000B1755" w:rsidRPr="000F1AEB" w:rsidRDefault="000B1755" w:rsidP="005C3191">
            <w:pPr>
              <w:autoSpaceDE w:val="0"/>
              <w:autoSpaceDN w:val="0"/>
              <w:adjustRightInd w:val="0"/>
              <w:jc w:val="both"/>
              <w:rPr>
                <w:sz w:val="24"/>
                <w:szCs w:val="24"/>
              </w:rPr>
            </w:pPr>
            <w:r w:rsidRPr="000F1AEB">
              <w:rPr>
                <w:sz w:val="24"/>
                <w:szCs w:val="24"/>
              </w:rPr>
              <w:t>Оценка эффективности использования средств бюджета муниципального образования, направляемых на капитальные вложения, на основе количественных критериев, Ч 2</w:t>
            </w:r>
          </w:p>
        </w:tc>
        <w:tc>
          <w:tcPr>
            <w:tcW w:w="790" w:type="dxa"/>
            <w:tcBorders>
              <w:top w:val="single" w:sz="4" w:space="0" w:color="auto"/>
              <w:left w:val="single" w:sz="4" w:space="0" w:color="auto"/>
              <w:bottom w:val="single" w:sz="4" w:space="0" w:color="auto"/>
              <w:right w:val="single" w:sz="4" w:space="0" w:color="auto"/>
            </w:tcBorders>
          </w:tcPr>
          <w:p w:rsidR="000B1755" w:rsidRPr="000F1AEB" w:rsidRDefault="000B1755" w:rsidP="005C3191">
            <w:pPr>
              <w:autoSpaceDE w:val="0"/>
              <w:autoSpaceDN w:val="0"/>
              <w:adjustRightInd w:val="0"/>
              <w:jc w:val="both"/>
              <w:rPr>
                <w:sz w:val="24"/>
                <w:szCs w:val="24"/>
              </w:rPr>
            </w:pPr>
          </w:p>
        </w:tc>
        <w:tc>
          <w:tcPr>
            <w:tcW w:w="963" w:type="dxa"/>
            <w:tcBorders>
              <w:top w:val="single" w:sz="4" w:space="0" w:color="auto"/>
              <w:left w:val="single" w:sz="4" w:space="0" w:color="auto"/>
              <w:bottom w:val="single" w:sz="4" w:space="0" w:color="auto"/>
              <w:right w:val="single" w:sz="4" w:space="0" w:color="auto"/>
            </w:tcBorders>
          </w:tcPr>
          <w:p w:rsidR="000B1755" w:rsidRPr="000F1AEB" w:rsidRDefault="000B1755" w:rsidP="005C3191">
            <w:pPr>
              <w:autoSpaceDE w:val="0"/>
              <w:autoSpaceDN w:val="0"/>
              <w:adjustRightInd w:val="0"/>
              <w:jc w:val="both"/>
              <w:rPr>
                <w:sz w:val="24"/>
                <w:szCs w:val="24"/>
              </w:rPr>
            </w:pPr>
          </w:p>
        </w:tc>
        <w:tc>
          <w:tcPr>
            <w:tcW w:w="904" w:type="dxa"/>
            <w:tcBorders>
              <w:top w:val="single" w:sz="4" w:space="0" w:color="auto"/>
              <w:left w:val="single" w:sz="4" w:space="0" w:color="auto"/>
              <w:bottom w:val="single" w:sz="4" w:space="0" w:color="auto"/>
              <w:right w:val="single" w:sz="4" w:space="0" w:color="auto"/>
            </w:tcBorders>
          </w:tcPr>
          <w:p w:rsidR="000B1755" w:rsidRPr="000F1AEB" w:rsidRDefault="006C135A" w:rsidP="005C3191">
            <w:pPr>
              <w:autoSpaceDE w:val="0"/>
              <w:autoSpaceDN w:val="0"/>
              <w:adjustRightInd w:val="0"/>
              <w:jc w:val="both"/>
              <w:rPr>
                <w:sz w:val="24"/>
                <w:szCs w:val="24"/>
              </w:rPr>
            </w:pPr>
            <w:r>
              <w:rPr>
                <w:sz w:val="24"/>
                <w:szCs w:val="24"/>
              </w:rPr>
              <w:t xml:space="preserve"> 100</w:t>
            </w:r>
          </w:p>
        </w:tc>
        <w:tc>
          <w:tcPr>
            <w:tcW w:w="4289" w:type="dxa"/>
            <w:gridSpan w:val="2"/>
            <w:tcBorders>
              <w:top w:val="single" w:sz="4" w:space="0" w:color="auto"/>
              <w:left w:val="single" w:sz="4" w:space="0" w:color="auto"/>
              <w:bottom w:val="single" w:sz="4" w:space="0" w:color="auto"/>
              <w:right w:val="single" w:sz="4" w:space="0" w:color="auto"/>
            </w:tcBorders>
          </w:tcPr>
          <w:p w:rsidR="000B1755" w:rsidRDefault="000B1755" w:rsidP="005C3191">
            <w:pPr>
              <w:autoSpaceDE w:val="0"/>
              <w:autoSpaceDN w:val="0"/>
              <w:adjustRightInd w:val="0"/>
              <w:jc w:val="both"/>
              <w:rPr>
                <w:sz w:val="24"/>
                <w:szCs w:val="24"/>
              </w:rPr>
            </w:pPr>
            <w:r w:rsidRPr="000F1AEB">
              <w:rPr>
                <w:noProof/>
                <w:position w:val="-35"/>
                <w:sz w:val="24"/>
                <w:szCs w:val="24"/>
              </w:rPr>
              <w:drawing>
                <wp:inline distT="0" distB="0" distL="0" distR="0">
                  <wp:extent cx="1503680" cy="624205"/>
                  <wp:effectExtent l="0" t="0" r="1270" b="444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03680" cy="624205"/>
                          </a:xfrm>
                          <a:prstGeom prst="rect">
                            <a:avLst/>
                          </a:prstGeom>
                          <a:noFill/>
                          <a:ln>
                            <a:noFill/>
                          </a:ln>
                        </pic:spPr>
                      </pic:pic>
                    </a:graphicData>
                  </a:graphic>
                </wp:inline>
              </w:drawing>
            </w:r>
          </w:p>
          <w:p w:rsidR="009C1977" w:rsidRPr="009C1977" w:rsidRDefault="009C1977" w:rsidP="009C1977">
            <w:pPr>
              <w:autoSpaceDE w:val="0"/>
              <w:autoSpaceDN w:val="0"/>
              <w:adjustRightInd w:val="0"/>
              <w:jc w:val="both"/>
              <w:rPr>
                <w:sz w:val="24"/>
                <w:szCs w:val="24"/>
              </w:rPr>
            </w:pPr>
            <w:r w:rsidRPr="009C1977">
              <w:rPr>
                <w:sz w:val="24"/>
                <w:szCs w:val="24"/>
              </w:rPr>
              <w:t>где:</w:t>
            </w:r>
          </w:p>
          <w:p w:rsidR="009C1977" w:rsidRPr="009C1977" w:rsidRDefault="009C1977" w:rsidP="009C1977">
            <w:pPr>
              <w:autoSpaceDE w:val="0"/>
              <w:autoSpaceDN w:val="0"/>
              <w:adjustRightInd w:val="0"/>
              <w:jc w:val="both"/>
              <w:rPr>
                <w:sz w:val="24"/>
                <w:szCs w:val="24"/>
              </w:rPr>
            </w:pPr>
            <w:r w:rsidRPr="009C1977">
              <w:rPr>
                <w:sz w:val="24"/>
                <w:szCs w:val="24"/>
              </w:rPr>
              <w:t>б</w:t>
            </w:r>
            <w:r w:rsidRPr="009C1977">
              <w:rPr>
                <w:sz w:val="24"/>
                <w:szCs w:val="24"/>
                <w:vertAlign w:val="subscript"/>
              </w:rPr>
              <w:t>2i</w:t>
            </w:r>
            <w:r w:rsidRPr="009C1977">
              <w:rPr>
                <w:sz w:val="24"/>
                <w:szCs w:val="24"/>
              </w:rPr>
              <w:t xml:space="preserve"> - балл оценки i-</w:t>
            </w:r>
            <w:proofErr w:type="spellStart"/>
            <w:r w:rsidRPr="009C1977">
              <w:rPr>
                <w:sz w:val="24"/>
                <w:szCs w:val="24"/>
              </w:rPr>
              <w:t>го</w:t>
            </w:r>
            <w:proofErr w:type="spellEnd"/>
            <w:r w:rsidRPr="009C1977">
              <w:rPr>
                <w:sz w:val="24"/>
                <w:szCs w:val="24"/>
              </w:rPr>
              <w:t xml:space="preserve"> количественного критерия;</w:t>
            </w:r>
          </w:p>
          <w:p w:rsidR="009C1977" w:rsidRPr="009C1977" w:rsidRDefault="009C1977" w:rsidP="009C1977">
            <w:pPr>
              <w:autoSpaceDE w:val="0"/>
              <w:autoSpaceDN w:val="0"/>
              <w:adjustRightInd w:val="0"/>
              <w:jc w:val="both"/>
              <w:rPr>
                <w:sz w:val="24"/>
                <w:szCs w:val="24"/>
              </w:rPr>
            </w:pPr>
            <w:proofErr w:type="spellStart"/>
            <w:r w:rsidRPr="009C1977">
              <w:rPr>
                <w:sz w:val="24"/>
                <w:szCs w:val="24"/>
              </w:rPr>
              <w:t>P</w:t>
            </w:r>
            <w:r w:rsidRPr="009C1977">
              <w:rPr>
                <w:sz w:val="24"/>
                <w:szCs w:val="24"/>
                <w:vertAlign w:val="subscript"/>
              </w:rPr>
              <w:t>i</w:t>
            </w:r>
            <w:proofErr w:type="spellEnd"/>
            <w:r w:rsidRPr="009C1977">
              <w:rPr>
                <w:sz w:val="24"/>
                <w:szCs w:val="24"/>
              </w:rPr>
              <w:t xml:space="preserve"> - весовой коэффициент i-</w:t>
            </w:r>
            <w:proofErr w:type="spellStart"/>
            <w:r w:rsidRPr="009C1977">
              <w:rPr>
                <w:sz w:val="24"/>
                <w:szCs w:val="24"/>
              </w:rPr>
              <w:t>го</w:t>
            </w:r>
            <w:proofErr w:type="spellEnd"/>
            <w:r w:rsidRPr="009C1977">
              <w:rPr>
                <w:sz w:val="24"/>
                <w:szCs w:val="24"/>
              </w:rPr>
              <w:t xml:space="preserve"> количественного критерия, в процентах;</w:t>
            </w:r>
          </w:p>
          <w:p w:rsidR="009C1977" w:rsidRPr="009C1977" w:rsidRDefault="009C1977" w:rsidP="009C1977">
            <w:pPr>
              <w:autoSpaceDE w:val="0"/>
              <w:autoSpaceDN w:val="0"/>
              <w:adjustRightInd w:val="0"/>
              <w:jc w:val="both"/>
              <w:rPr>
                <w:sz w:val="24"/>
                <w:szCs w:val="24"/>
              </w:rPr>
            </w:pPr>
            <w:r w:rsidRPr="009C1977">
              <w:rPr>
                <w:sz w:val="24"/>
                <w:szCs w:val="24"/>
              </w:rPr>
              <w:t>К</w:t>
            </w:r>
            <w:r w:rsidRPr="009C1977">
              <w:rPr>
                <w:sz w:val="24"/>
                <w:szCs w:val="24"/>
                <w:vertAlign w:val="subscript"/>
              </w:rPr>
              <w:t>2</w:t>
            </w:r>
            <w:r w:rsidRPr="009C1977">
              <w:rPr>
                <w:sz w:val="24"/>
                <w:szCs w:val="24"/>
              </w:rPr>
              <w:t xml:space="preserve"> - общее число количественных критериев.</w:t>
            </w:r>
          </w:p>
          <w:p w:rsidR="009C1977" w:rsidRPr="009C1977" w:rsidRDefault="009C1977" w:rsidP="009C1977">
            <w:pPr>
              <w:autoSpaceDE w:val="0"/>
              <w:autoSpaceDN w:val="0"/>
              <w:adjustRightInd w:val="0"/>
              <w:jc w:val="both"/>
              <w:rPr>
                <w:sz w:val="24"/>
                <w:szCs w:val="24"/>
              </w:rPr>
            </w:pPr>
            <w:r w:rsidRPr="009C1977">
              <w:rPr>
                <w:sz w:val="24"/>
                <w:szCs w:val="24"/>
              </w:rPr>
              <w:t>Сумма весовых коэффициентов по всем количественным критериям составляет 100 процентов.</w:t>
            </w:r>
          </w:p>
          <w:p w:rsidR="009C1977" w:rsidRPr="000F1AEB" w:rsidRDefault="009C1977" w:rsidP="005C3191">
            <w:pPr>
              <w:autoSpaceDE w:val="0"/>
              <w:autoSpaceDN w:val="0"/>
              <w:adjustRightInd w:val="0"/>
              <w:jc w:val="both"/>
              <w:rPr>
                <w:sz w:val="24"/>
                <w:szCs w:val="24"/>
              </w:rPr>
            </w:pPr>
          </w:p>
        </w:tc>
      </w:tr>
    </w:tbl>
    <w:p w:rsidR="005C3191" w:rsidRDefault="005C3191" w:rsidP="005C3191">
      <w:pPr>
        <w:autoSpaceDE w:val="0"/>
        <w:autoSpaceDN w:val="0"/>
        <w:adjustRightInd w:val="0"/>
        <w:jc w:val="right"/>
        <w:rPr>
          <w:sz w:val="24"/>
          <w:szCs w:val="24"/>
        </w:rPr>
      </w:pPr>
    </w:p>
    <w:p w:rsidR="005C3191" w:rsidRDefault="005C3191" w:rsidP="005C3191">
      <w:pPr>
        <w:autoSpaceDE w:val="0"/>
        <w:autoSpaceDN w:val="0"/>
        <w:adjustRightInd w:val="0"/>
        <w:jc w:val="right"/>
        <w:rPr>
          <w:sz w:val="24"/>
          <w:szCs w:val="24"/>
        </w:rPr>
      </w:pPr>
    </w:p>
    <w:p w:rsidR="000B1755" w:rsidRPr="00A27752" w:rsidRDefault="000B1755" w:rsidP="005C3191">
      <w:pPr>
        <w:autoSpaceDE w:val="0"/>
        <w:autoSpaceDN w:val="0"/>
        <w:adjustRightInd w:val="0"/>
        <w:jc w:val="right"/>
        <w:rPr>
          <w:sz w:val="24"/>
          <w:szCs w:val="24"/>
        </w:rPr>
      </w:pPr>
      <w:r w:rsidRPr="00A27752">
        <w:rPr>
          <w:sz w:val="24"/>
          <w:szCs w:val="24"/>
        </w:rPr>
        <w:t>Таблица 3</w:t>
      </w:r>
    </w:p>
    <w:p w:rsidR="000B1755" w:rsidRPr="00A27752" w:rsidRDefault="000B1755" w:rsidP="005C3191">
      <w:pPr>
        <w:autoSpaceDE w:val="0"/>
        <w:autoSpaceDN w:val="0"/>
        <w:adjustRightInd w:val="0"/>
        <w:jc w:val="center"/>
        <w:rPr>
          <w:sz w:val="24"/>
          <w:szCs w:val="24"/>
        </w:rPr>
      </w:pPr>
      <w:r w:rsidRPr="00A27752">
        <w:rPr>
          <w:sz w:val="24"/>
          <w:szCs w:val="24"/>
        </w:rPr>
        <w:t>Оценка эффективности инвестиционного проекта</w:t>
      </w:r>
    </w:p>
    <w:p w:rsidR="000B1755" w:rsidRPr="00A27752" w:rsidRDefault="000B1755" w:rsidP="005C3191">
      <w:pPr>
        <w:autoSpaceDE w:val="0"/>
        <w:autoSpaceDN w:val="0"/>
        <w:adjustRightInd w:val="0"/>
        <w:jc w:val="both"/>
        <w:rPr>
          <w:sz w:val="24"/>
          <w:szCs w:val="24"/>
        </w:rPr>
      </w:pPr>
    </w:p>
    <w:tbl>
      <w:tblPr>
        <w:tblW w:w="0" w:type="auto"/>
        <w:tblInd w:w="-572" w:type="dxa"/>
        <w:tblLayout w:type="fixed"/>
        <w:tblCellMar>
          <w:top w:w="102" w:type="dxa"/>
          <w:left w:w="62" w:type="dxa"/>
          <w:bottom w:w="102" w:type="dxa"/>
          <w:right w:w="62" w:type="dxa"/>
        </w:tblCellMar>
        <w:tblLook w:val="0000" w:firstRow="0" w:lastRow="0" w:firstColumn="0" w:lastColumn="0" w:noHBand="0" w:noVBand="0"/>
      </w:tblPr>
      <w:tblGrid>
        <w:gridCol w:w="4820"/>
        <w:gridCol w:w="3345"/>
        <w:gridCol w:w="1984"/>
      </w:tblGrid>
      <w:tr w:rsidR="000B1755" w:rsidRPr="00A27752" w:rsidTr="005C3191">
        <w:tc>
          <w:tcPr>
            <w:tcW w:w="4820" w:type="dxa"/>
            <w:tcBorders>
              <w:top w:val="single" w:sz="4" w:space="0" w:color="auto"/>
              <w:left w:val="single" w:sz="4" w:space="0" w:color="auto"/>
              <w:bottom w:val="single" w:sz="4" w:space="0" w:color="auto"/>
              <w:right w:val="single" w:sz="4" w:space="0" w:color="auto"/>
            </w:tcBorders>
          </w:tcPr>
          <w:p w:rsidR="000B1755" w:rsidRPr="00A27752" w:rsidRDefault="000B1755" w:rsidP="005C3191">
            <w:pPr>
              <w:autoSpaceDE w:val="0"/>
              <w:autoSpaceDN w:val="0"/>
              <w:adjustRightInd w:val="0"/>
              <w:rPr>
                <w:sz w:val="24"/>
                <w:szCs w:val="24"/>
              </w:rPr>
            </w:pPr>
            <w:r w:rsidRPr="00A27752">
              <w:rPr>
                <w:sz w:val="24"/>
                <w:szCs w:val="24"/>
              </w:rPr>
              <w:t>Показатель</w:t>
            </w:r>
          </w:p>
        </w:tc>
        <w:tc>
          <w:tcPr>
            <w:tcW w:w="3345" w:type="dxa"/>
            <w:tcBorders>
              <w:top w:val="single" w:sz="4" w:space="0" w:color="auto"/>
              <w:left w:val="single" w:sz="4" w:space="0" w:color="auto"/>
              <w:bottom w:val="single" w:sz="4" w:space="0" w:color="auto"/>
              <w:right w:val="single" w:sz="4" w:space="0" w:color="auto"/>
            </w:tcBorders>
          </w:tcPr>
          <w:p w:rsidR="000B1755" w:rsidRPr="00A27752" w:rsidRDefault="000B1755" w:rsidP="005C3191">
            <w:pPr>
              <w:autoSpaceDE w:val="0"/>
              <w:autoSpaceDN w:val="0"/>
              <w:adjustRightInd w:val="0"/>
              <w:rPr>
                <w:sz w:val="24"/>
                <w:szCs w:val="24"/>
              </w:rPr>
            </w:pPr>
            <w:r w:rsidRPr="00A27752">
              <w:rPr>
                <w:sz w:val="24"/>
                <w:szCs w:val="24"/>
              </w:rPr>
              <w:t>Оценка эффективности</w:t>
            </w:r>
          </w:p>
        </w:tc>
        <w:tc>
          <w:tcPr>
            <w:tcW w:w="1984" w:type="dxa"/>
            <w:tcBorders>
              <w:top w:val="single" w:sz="4" w:space="0" w:color="auto"/>
              <w:left w:val="single" w:sz="4" w:space="0" w:color="auto"/>
              <w:bottom w:val="single" w:sz="4" w:space="0" w:color="auto"/>
              <w:right w:val="single" w:sz="4" w:space="0" w:color="auto"/>
            </w:tcBorders>
          </w:tcPr>
          <w:p w:rsidR="000B1755" w:rsidRPr="00A27752" w:rsidRDefault="000B1755" w:rsidP="005C3191">
            <w:pPr>
              <w:autoSpaceDE w:val="0"/>
              <w:autoSpaceDN w:val="0"/>
              <w:adjustRightInd w:val="0"/>
              <w:rPr>
                <w:sz w:val="24"/>
                <w:szCs w:val="24"/>
              </w:rPr>
            </w:pPr>
            <w:r w:rsidRPr="00A27752">
              <w:rPr>
                <w:sz w:val="24"/>
                <w:szCs w:val="24"/>
              </w:rPr>
              <w:t>Весовой коэффициент</w:t>
            </w:r>
          </w:p>
        </w:tc>
      </w:tr>
      <w:tr w:rsidR="000B1755" w:rsidRPr="00A27752" w:rsidTr="005C3191">
        <w:tc>
          <w:tcPr>
            <w:tcW w:w="4820" w:type="dxa"/>
            <w:tcBorders>
              <w:top w:val="single" w:sz="4" w:space="0" w:color="auto"/>
              <w:left w:val="single" w:sz="4" w:space="0" w:color="auto"/>
              <w:bottom w:val="single" w:sz="4" w:space="0" w:color="auto"/>
              <w:right w:val="single" w:sz="4" w:space="0" w:color="auto"/>
            </w:tcBorders>
          </w:tcPr>
          <w:p w:rsidR="000B1755" w:rsidRPr="00A27752" w:rsidRDefault="000B1755" w:rsidP="005C3191">
            <w:pPr>
              <w:autoSpaceDE w:val="0"/>
              <w:autoSpaceDN w:val="0"/>
              <w:adjustRightInd w:val="0"/>
              <w:jc w:val="both"/>
              <w:rPr>
                <w:sz w:val="24"/>
                <w:szCs w:val="24"/>
              </w:rPr>
            </w:pPr>
            <w:r w:rsidRPr="00A27752">
              <w:rPr>
                <w:sz w:val="24"/>
                <w:szCs w:val="24"/>
              </w:rPr>
              <w:t>Оценка эффективности на основе качественных критериев, Ч</w:t>
            </w:r>
            <w:r w:rsidRPr="00A27752">
              <w:rPr>
                <w:sz w:val="24"/>
                <w:szCs w:val="24"/>
                <w:vertAlign w:val="subscript"/>
              </w:rPr>
              <w:t>1</w:t>
            </w:r>
          </w:p>
        </w:tc>
        <w:tc>
          <w:tcPr>
            <w:tcW w:w="3345" w:type="dxa"/>
            <w:tcBorders>
              <w:top w:val="single" w:sz="4" w:space="0" w:color="auto"/>
              <w:left w:val="single" w:sz="4" w:space="0" w:color="auto"/>
              <w:bottom w:val="single" w:sz="4" w:space="0" w:color="auto"/>
              <w:right w:val="single" w:sz="4" w:space="0" w:color="auto"/>
            </w:tcBorders>
          </w:tcPr>
          <w:p w:rsidR="000B1755" w:rsidRPr="00A27752" w:rsidRDefault="00A27752" w:rsidP="005C3191">
            <w:pPr>
              <w:autoSpaceDE w:val="0"/>
              <w:autoSpaceDN w:val="0"/>
              <w:adjustRightInd w:val="0"/>
              <w:jc w:val="both"/>
              <w:rPr>
                <w:sz w:val="24"/>
                <w:szCs w:val="24"/>
              </w:rPr>
            </w:pPr>
            <w:r w:rsidRPr="00A27752">
              <w:rPr>
                <w:sz w:val="24"/>
                <w:szCs w:val="24"/>
              </w:rPr>
              <w:t>Ч</w:t>
            </w:r>
            <w:r w:rsidRPr="00A27752">
              <w:rPr>
                <w:sz w:val="24"/>
                <w:szCs w:val="24"/>
                <w:vertAlign w:val="subscript"/>
              </w:rPr>
              <w:t>1</w:t>
            </w:r>
          </w:p>
        </w:tc>
        <w:tc>
          <w:tcPr>
            <w:tcW w:w="1984" w:type="dxa"/>
            <w:tcBorders>
              <w:top w:val="single" w:sz="4" w:space="0" w:color="auto"/>
              <w:left w:val="single" w:sz="4" w:space="0" w:color="auto"/>
              <w:bottom w:val="single" w:sz="4" w:space="0" w:color="auto"/>
              <w:right w:val="single" w:sz="4" w:space="0" w:color="auto"/>
            </w:tcBorders>
          </w:tcPr>
          <w:p w:rsidR="000B1755" w:rsidRPr="00A27752" w:rsidRDefault="000B1755" w:rsidP="005C3191">
            <w:pPr>
              <w:autoSpaceDE w:val="0"/>
              <w:autoSpaceDN w:val="0"/>
              <w:adjustRightInd w:val="0"/>
              <w:jc w:val="both"/>
              <w:rPr>
                <w:sz w:val="24"/>
                <w:szCs w:val="24"/>
              </w:rPr>
            </w:pPr>
            <w:r w:rsidRPr="00A27752">
              <w:rPr>
                <w:sz w:val="24"/>
                <w:szCs w:val="24"/>
              </w:rPr>
              <w:t>0,2</w:t>
            </w:r>
          </w:p>
        </w:tc>
      </w:tr>
      <w:tr w:rsidR="000B1755" w:rsidRPr="00A27752" w:rsidTr="005C3191">
        <w:tc>
          <w:tcPr>
            <w:tcW w:w="4820" w:type="dxa"/>
            <w:tcBorders>
              <w:top w:val="single" w:sz="4" w:space="0" w:color="auto"/>
              <w:left w:val="single" w:sz="4" w:space="0" w:color="auto"/>
              <w:bottom w:val="single" w:sz="4" w:space="0" w:color="auto"/>
              <w:right w:val="single" w:sz="4" w:space="0" w:color="auto"/>
            </w:tcBorders>
          </w:tcPr>
          <w:p w:rsidR="000B1755" w:rsidRPr="00A27752" w:rsidRDefault="000B1755" w:rsidP="005C3191">
            <w:pPr>
              <w:autoSpaceDE w:val="0"/>
              <w:autoSpaceDN w:val="0"/>
              <w:adjustRightInd w:val="0"/>
              <w:jc w:val="both"/>
              <w:rPr>
                <w:sz w:val="24"/>
                <w:szCs w:val="24"/>
              </w:rPr>
            </w:pPr>
            <w:r w:rsidRPr="00A27752">
              <w:rPr>
                <w:sz w:val="24"/>
                <w:szCs w:val="24"/>
              </w:rPr>
              <w:t>Оценка эффективности на основе количественных критериев, Ч</w:t>
            </w:r>
            <w:r w:rsidRPr="00A27752">
              <w:rPr>
                <w:sz w:val="24"/>
                <w:szCs w:val="24"/>
                <w:vertAlign w:val="subscript"/>
              </w:rPr>
              <w:t>2</w:t>
            </w:r>
          </w:p>
        </w:tc>
        <w:tc>
          <w:tcPr>
            <w:tcW w:w="3345" w:type="dxa"/>
            <w:tcBorders>
              <w:top w:val="single" w:sz="4" w:space="0" w:color="auto"/>
              <w:left w:val="single" w:sz="4" w:space="0" w:color="auto"/>
              <w:bottom w:val="single" w:sz="4" w:space="0" w:color="auto"/>
              <w:right w:val="single" w:sz="4" w:space="0" w:color="auto"/>
            </w:tcBorders>
          </w:tcPr>
          <w:p w:rsidR="000B1755" w:rsidRPr="00A27752" w:rsidRDefault="00A27752" w:rsidP="005C3191">
            <w:pPr>
              <w:autoSpaceDE w:val="0"/>
              <w:autoSpaceDN w:val="0"/>
              <w:adjustRightInd w:val="0"/>
              <w:jc w:val="both"/>
              <w:rPr>
                <w:sz w:val="24"/>
                <w:szCs w:val="24"/>
              </w:rPr>
            </w:pPr>
            <w:r w:rsidRPr="00A27752">
              <w:rPr>
                <w:sz w:val="24"/>
                <w:szCs w:val="24"/>
              </w:rPr>
              <w:t>Ч</w:t>
            </w:r>
            <w:r w:rsidRPr="00A27752">
              <w:rPr>
                <w:sz w:val="24"/>
                <w:szCs w:val="24"/>
                <w:vertAlign w:val="subscript"/>
              </w:rPr>
              <w:t>2</w:t>
            </w:r>
          </w:p>
        </w:tc>
        <w:tc>
          <w:tcPr>
            <w:tcW w:w="1984" w:type="dxa"/>
            <w:tcBorders>
              <w:top w:val="single" w:sz="4" w:space="0" w:color="auto"/>
              <w:left w:val="single" w:sz="4" w:space="0" w:color="auto"/>
              <w:bottom w:val="single" w:sz="4" w:space="0" w:color="auto"/>
              <w:right w:val="single" w:sz="4" w:space="0" w:color="auto"/>
            </w:tcBorders>
          </w:tcPr>
          <w:p w:rsidR="000B1755" w:rsidRPr="00A27752" w:rsidRDefault="000B1755" w:rsidP="005C3191">
            <w:pPr>
              <w:autoSpaceDE w:val="0"/>
              <w:autoSpaceDN w:val="0"/>
              <w:adjustRightInd w:val="0"/>
              <w:jc w:val="both"/>
              <w:rPr>
                <w:sz w:val="24"/>
                <w:szCs w:val="24"/>
              </w:rPr>
            </w:pPr>
            <w:r w:rsidRPr="00A27752">
              <w:rPr>
                <w:sz w:val="24"/>
                <w:szCs w:val="24"/>
              </w:rPr>
              <w:t>0,8</w:t>
            </w:r>
          </w:p>
        </w:tc>
      </w:tr>
      <w:tr w:rsidR="000B1755" w:rsidRPr="00A27752" w:rsidTr="005C3191">
        <w:tc>
          <w:tcPr>
            <w:tcW w:w="4820" w:type="dxa"/>
            <w:tcBorders>
              <w:top w:val="single" w:sz="4" w:space="0" w:color="auto"/>
              <w:left w:val="single" w:sz="4" w:space="0" w:color="auto"/>
              <w:bottom w:val="single" w:sz="4" w:space="0" w:color="auto"/>
              <w:right w:val="single" w:sz="4" w:space="0" w:color="auto"/>
            </w:tcBorders>
          </w:tcPr>
          <w:p w:rsidR="000B1755" w:rsidRDefault="00384DA5" w:rsidP="00A27752">
            <w:pPr>
              <w:autoSpaceDE w:val="0"/>
              <w:autoSpaceDN w:val="0"/>
              <w:adjustRightInd w:val="0"/>
              <w:jc w:val="both"/>
              <w:rPr>
                <w:sz w:val="24"/>
                <w:szCs w:val="24"/>
              </w:rPr>
            </w:pPr>
            <w:r>
              <w:rPr>
                <w:sz w:val="24"/>
                <w:szCs w:val="24"/>
              </w:rPr>
              <w:t>Значение интегральной</w:t>
            </w:r>
            <w:r w:rsidR="000B1755" w:rsidRPr="00A27752">
              <w:rPr>
                <w:sz w:val="24"/>
                <w:szCs w:val="24"/>
              </w:rPr>
              <w:t xml:space="preserve"> оценк</w:t>
            </w:r>
            <w:r>
              <w:rPr>
                <w:sz w:val="24"/>
                <w:szCs w:val="24"/>
              </w:rPr>
              <w:t>и</w:t>
            </w:r>
            <w:r w:rsidR="000B1755" w:rsidRPr="00A27752">
              <w:rPr>
                <w:sz w:val="24"/>
                <w:szCs w:val="24"/>
              </w:rPr>
              <w:t xml:space="preserve"> эффективности использования средств бюджета муниципального образования, направляемых на капитальные вложения, </w:t>
            </w:r>
            <w:proofErr w:type="spellStart"/>
            <w:r w:rsidR="000B1755" w:rsidRPr="00A27752">
              <w:rPr>
                <w:sz w:val="24"/>
                <w:szCs w:val="24"/>
              </w:rPr>
              <w:t>Эинт</w:t>
            </w:r>
            <w:proofErr w:type="spellEnd"/>
          </w:p>
          <w:p w:rsidR="00A27752" w:rsidRPr="00A27752" w:rsidRDefault="00A27752" w:rsidP="00A27752">
            <w:pPr>
              <w:autoSpaceDE w:val="0"/>
              <w:autoSpaceDN w:val="0"/>
              <w:adjustRightInd w:val="0"/>
              <w:jc w:val="both"/>
              <w:rPr>
                <w:sz w:val="24"/>
                <w:szCs w:val="24"/>
              </w:rPr>
            </w:pPr>
            <w:r>
              <w:rPr>
                <w:sz w:val="24"/>
                <w:szCs w:val="24"/>
              </w:rPr>
              <w:t>(60% - эффективный проект, менее 60% - низкоэффективный проект)</w:t>
            </w:r>
          </w:p>
        </w:tc>
        <w:tc>
          <w:tcPr>
            <w:tcW w:w="3345" w:type="dxa"/>
            <w:tcBorders>
              <w:top w:val="single" w:sz="4" w:space="0" w:color="auto"/>
              <w:left w:val="single" w:sz="4" w:space="0" w:color="auto"/>
              <w:bottom w:val="single" w:sz="4" w:space="0" w:color="auto"/>
              <w:right w:val="single" w:sz="4" w:space="0" w:color="auto"/>
            </w:tcBorders>
          </w:tcPr>
          <w:p w:rsidR="000B1755" w:rsidRPr="00A27752" w:rsidRDefault="000B1755" w:rsidP="00A27752">
            <w:pPr>
              <w:autoSpaceDE w:val="0"/>
              <w:autoSpaceDN w:val="0"/>
              <w:adjustRightInd w:val="0"/>
              <w:jc w:val="both"/>
              <w:rPr>
                <w:sz w:val="24"/>
                <w:szCs w:val="24"/>
              </w:rPr>
            </w:pPr>
            <w:r w:rsidRPr="00A27752">
              <w:rPr>
                <w:sz w:val="24"/>
                <w:szCs w:val="24"/>
              </w:rPr>
              <w:t>Э</w:t>
            </w:r>
            <w:r w:rsidRPr="00A27752">
              <w:rPr>
                <w:sz w:val="24"/>
                <w:szCs w:val="24"/>
                <w:vertAlign w:val="subscript"/>
              </w:rPr>
              <w:t>ИНТ</w:t>
            </w:r>
            <w:r w:rsidRPr="00A27752">
              <w:rPr>
                <w:sz w:val="24"/>
                <w:szCs w:val="24"/>
              </w:rPr>
              <w:t xml:space="preserve"> = Ч</w:t>
            </w:r>
            <w:r w:rsidRPr="00A27752">
              <w:rPr>
                <w:sz w:val="24"/>
                <w:szCs w:val="24"/>
                <w:vertAlign w:val="subscript"/>
              </w:rPr>
              <w:t>1</w:t>
            </w:r>
            <w:r w:rsidRPr="00A27752">
              <w:rPr>
                <w:sz w:val="24"/>
                <w:szCs w:val="24"/>
              </w:rPr>
              <w:t xml:space="preserve"> x 0,2 + Ч</w:t>
            </w:r>
            <w:r w:rsidRPr="00A27752">
              <w:rPr>
                <w:sz w:val="24"/>
                <w:szCs w:val="24"/>
                <w:vertAlign w:val="subscript"/>
              </w:rPr>
              <w:t>2</w:t>
            </w:r>
            <w:r w:rsidRPr="00A27752">
              <w:rPr>
                <w:sz w:val="24"/>
                <w:szCs w:val="24"/>
              </w:rPr>
              <w:t xml:space="preserve"> x 0,8 =</w:t>
            </w:r>
          </w:p>
        </w:tc>
        <w:tc>
          <w:tcPr>
            <w:tcW w:w="1984" w:type="dxa"/>
            <w:tcBorders>
              <w:top w:val="single" w:sz="4" w:space="0" w:color="auto"/>
              <w:left w:val="single" w:sz="4" w:space="0" w:color="auto"/>
              <w:bottom w:val="single" w:sz="4" w:space="0" w:color="auto"/>
              <w:right w:val="single" w:sz="4" w:space="0" w:color="auto"/>
            </w:tcBorders>
          </w:tcPr>
          <w:p w:rsidR="000B1755" w:rsidRPr="00A27752" w:rsidRDefault="000B1755" w:rsidP="00A27752">
            <w:pPr>
              <w:autoSpaceDE w:val="0"/>
              <w:autoSpaceDN w:val="0"/>
              <w:adjustRightInd w:val="0"/>
              <w:jc w:val="both"/>
              <w:rPr>
                <w:sz w:val="24"/>
                <w:szCs w:val="24"/>
              </w:rPr>
            </w:pPr>
            <w:r w:rsidRPr="00A27752">
              <w:rPr>
                <w:sz w:val="24"/>
                <w:szCs w:val="24"/>
              </w:rPr>
              <w:t>1,0</w:t>
            </w:r>
          </w:p>
        </w:tc>
      </w:tr>
    </w:tbl>
    <w:p w:rsidR="000B1755" w:rsidRPr="000B1755" w:rsidRDefault="000B1755" w:rsidP="000B1755">
      <w:pPr>
        <w:autoSpaceDE w:val="0"/>
        <w:autoSpaceDN w:val="0"/>
        <w:adjustRightInd w:val="0"/>
        <w:ind w:firstLine="540"/>
        <w:jc w:val="both"/>
      </w:pPr>
    </w:p>
    <w:p w:rsidR="000B1755" w:rsidRPr="00A27752" w:rsidRDefault="000B1755" w:rsidP="00A27752">
      <w:pPr>
        <w:tabs>
          <w:tab w:val="left" w:pos="9072"/>
        </w:tabs>
        <w:autoSpaceDE w:val="0"/>
        <w:autoSpaceDN w:val="0"/>
        <w:adjustRightInd w:val="0"/>
        <w:jc w:val="both"/>
        <w:rPr>
          <w:sz w:val="24"/>
          <w:szCs w:val="24"/>
        </w:rPr>
      </w:pPr>
    </w:p>
    <w:p w:rsidR="00A27752" w:rsidRPr="00A27752" w:rsidRDefault="00A27752" w:rsidP="00A27752">
      <w:pPr>
        <w:tabs>
          <w:tab w:val="left" w:pos="9072"/>
        </w:tabs>
        <w:autoSpaceDE w:val="0"/>
        <w:autoSpaceDN w:val="0"/>
        <w:adjustRightInd w:val="0"/>
        <w:jc w:val="both"/>
        <w:rPr>
          <w:sz w:val="24"/>
          <w:szCs w:val="24"/>
        </w:rPr>
      </w:pPr>
      <w:r w:rsidRPr="00A27752">
        <w:rPr>
          <w:sz w:val="24"/>
          <w:szCs w:val="24"/>
        </w:rPr>
        <w:t>Руководитель заявителя ___________________ должность, Ф.И.О.</w:t>
      </w:r>
    </w:p>
    <w:p w:rsidR="00A27752" w:rsidRPr="00573690" w:rsidRDefault="00A27752" w:rsidP="00A27752">
      <w:pPr>
        <w:tabs>
          <w:tab w:val="left" w:pos="9072"/>
        </w:tabs>
        <w:autoSpaceDE w:val="0"/>
        <w:autoSpaceDN w:val="0"/>
        <w:adjustRightInd w:val="0"/>
        <w:jc w:val="both"/>
        <w:rPr>
          <w:sz w:val="20"/>
          <w:szCs w:val="20"/>
        </w:rPr>
      </w:pPr>
      <w:r w:rsidRPr="00573690">
        <w:rPr>
          <w:sz w:val="20"/>
          <w:szCs w:val="20"/>
        </w:rPr>
        <w:t xml:space="preserve">                                    </w:t>
      </w:r>
      <w:r w:rsidR="00573690">
        <w:rPr>
          <w:sz w:val="20"/>
          <w:szCs w:val="20"/>
        </w:rPr>
        <w:t xml:space="preserve">                    </w:t>
      </w:r>
      <w:r w:rsidRPr="00573690">
        <w:rPr>
          <w:sz w:val="20"/>
          <w:szCs w:val="20"/>
        </w:rPr>
        <w:t xml:space="preserve">         (подпись)</w:t>
      </w:r>
    </w:p>
    <w:p w:rsidR="00A27752" w:rsidRPr="00A27752" w:rsidRDefault="00A27752" w:rsidP="00A27752">
      <w:pPr>
        <w:tabs>
          <w:tab w:val="left" w:pos="9072"/>
        </w:tabs>
        <w:autoSpaceDE w:val="0"/>
        <w:autoSpaceDN w:val="0"/>
        <w:adjustRightInd w:val="0"/>
        <w:jc w:val="both"/>
        <w:rPr>
          <w:sz w:val="24"/>
          <w:szCs w:val="24"/>
        </w:rPr>
      </w:pPr>
    </w:p>
    <w:p w:rsidR="00A27752" w:rsidRPr="00A27752" w:rsidRDefault="00A27752" w:rsidP="00A27752">
      <w:pPr>
        <w:tabs>
          <w:tab w:val="left" w:pos="9072"/>
        </w:tabs>
        <w:autoSpaceDE w:val="0"/>
        <w:autoSpaceDN w:val="0"/>
        <w:adjustRightInd w:val="0"/>
        <w:jc w:val="both"/>
        <w:rPr>
          <w:sz w:val="24"/>
          <w:szCs w:val="24"/>
        </w:rPr>
      </w:pPr>
      <w:r w:rsidRPr="00A27752">
        <w:rPr>
          <w:sz w:val="24"/>
          <w:szCs w:val="24"/>
        </w:rPr>
        <w:t xml:space="preserve">Исполнитель </w:t>
      </w:r>
      <w:proofErr w:type="spellStart"/>
      <w:r w:rsidRPr="00A27752">
        <w:rPr>
          <w:sz w:val="24"/>
          <w:szCs w:val="24"/>
        </w:rPr>
        <w:t>заявителя</w:t>
      </w:r>
      <w:r w:rsidR="00573690">
        <w:rPr>
          <w:sz w:val="24"/>
          <w:szCs w:val="24"/>
        </w:rPr>
        <w:t>____________________</w:t>
      </w:r>
      <w:r w:rsidRPr="00A27752">
        <w:rPr>
          <w:sz w:val="24"/>
          <w:szCs w:val="24"/>
        </w:rPr>
        <w:t>должность</w:t>
      </w:r>
      <w:proofErr w:type="spellEnd"/>
      <w:r w:rsidRPr="00A27752">
        <w:rPr>
          <w:sz w:val="24"/>
          <w:szCs w:val="24"/>
        </w:rPr>
        <w:t>, Ф.И.О.</w:t>
      </w:r>
    </w:p>
    <w:p w:rsidR="00573690" w:rsidRPr="00573690" w:rsidRDefault="00573690" w:rsidP="00573690">
      <w:pPr>
        <w:tabs>
          <w:tab w:val="left" w:pos="9072"/>
        </w:tabs>
        <w:autoSpaceDE w:val="0"/>
        <w:autoSpaceDN w:val="0"/>
        <w:adjustRightInd w:val="0"/>
        <w:jc w:val="both"/>
        <w:rPr>
          <w:sz w:val="20"/>
          <w:szCs w:val="20"/>
        </w:rPr>
      </w:pPr>
      <w:r>
        <w:rPr>
          <w:sz w:val="20"/>
          <w:szCs w:val="20"/>
        </w:rPr>
        <w:t xml:space="preserve">                                                                </w:t>
      </w:r>
      <w:r w:rsidRPr="00573690">
        <w:rPr>
          <w:sz w:val="20"/>
          <w:szCs w:val="20"/>
        </w:rPr>
        <w:t>(подпись)</w:t>
      </w:r>
    </w:p>
    <w:p w:rsidR="00A27752" w:rsidRPr="00A27752" w:rsidRDefault="00A27752" w:rsidP="00A27752">
      <w:pPr>
        <w:tabs>
          <w:tab w:val="left" w:pos="9072"/>
        </w:tabs>
        <w:autoSpaceDE w:val="0"/>
        <w:autoSpaceDN w:val="0"/>
        <w:adjustRightInd w:val="0"/>
        <w:jc w:val="both"/>
        <w:rPr>
          <w:sz w:val="24"/>
          <w:szCs w:val="24"/>
        </w:rPr>
      </w:pPr>
    </w:p>
    <w:p w:rsidR="000B1755" w:rsidRPr="00A27752" w:rsidRDefault="000B1755" w:rsidP="00A27752">
      <w:pPr>
        <w:tabs>
          <w:tab w:val="left" w:pos="9072"/>
        </w:tabs>
        <w:autoSpaceDE w:val="0"/>
        <w:autoSpaceDN w:val="0"/>
        <w:adjustRightInd w:val="0"/>
        <w:jc w:val="both"/>
        <w:rPr>
          <w:sz w:val="24"/>
          <w:szCs w:val="24"/>
        </w:rPr>
      </w:pPr>
    </w:p>
    <w:p w:rsidR="0048581B" w:rsidRPr="001B7ED7" w:rsidRDefault="0048581B" w:rsidP="0048581B">
      <w:pPr>
        <w:tabs>
          <w:tab w:val="left" w:pos="284"/>
          <w:tab w:val="left" w:pos="567"/>
          <w:tab w:val="left" w:pos="851"/>
        </w:tabs>
        <w:ind w:left="5670"/>
        <w:jc w:val="both"/>
        <w:rPr>
          <w:rFonts w:cs="Calibri"/>
          <w:bCs/>
          <w:sz w:val="24"/>
          <w:szCs w:val="24"/>
        </w:rPr>
      </w:pPr>
      <w:r w:rsidRPr="0038361D">
        <w:rPr>
          <w:sz w:val="24"/>
          <w:szCs w:val="24"/>
        </w:rPr>
        <w:t xml:space="preserve">Приложение </w:t>
      </w:r>
      <w:r>
        <w:rPr>
          <w:sz w:val="24"/>
          <w:szCs w:val="24"/>
        </w:rPr>
        <w:t>4</w:t>
      </w:r>
      <w:r w:rsidRPr="0038361D">
        <w:rPr>
          <w:sz w:val="24"/>
          <w:szCs w:val="24"/>
        </w:rPr>
        <w:t xml:space="preserve"> к П</w:t>
      </w:r>
      <w:r w:rsidRPr="0038361D">
        <w:rPr>
          <w:rFonts w:cs="Calibri"/>
          <w:bCs/>
          <w:sz w:val="24"/>
          <w:szCs w:val="24"/>
        </w:rPr>
        <w:t xml:space="preserve">орядку </w:t>
      </w:r>
      <w:r w:rsidRPr="001B7ED7">
        <w:rPr>
          <w:rFonts w:cs="Calibri"/>
          <w:bCs/>
          <w:sz w:val="24"/>
          <w:szCs w:val="24"/>
        </w:rPr>
        <w:t>проведения проверки инвестиционных на предмет эффективности использования средств бюджета муниципального образования Нижневартовский район.</w:t>
      </w:r>
    </w:p>
    <w:p w:rsidR="0048581B" w:rsidRDefault="0048581B" w:rsidP="0048581B">
      <w:pPr>
        <w:adjustRightInd w:val="0"/>
        <w:ind w:firstLine="709"/>
        <w:jc w:val="both"/>
        <w:outlineLvl w:val="0"/>
        <w:rPr>
          <w:szCs w:val="20"/>
        </w:rPr>
      </w:pPr>
    </w:p>
    <w:p w:rsidR="0048581B" w:rsidRPr="0048581B" w:rsidRDefault="0048581B" w:rsidP="0048581B">
      <w:pPr>
        <w:adjustRightInd w:val="0"/>
        <w:ind w:firstLine="709"/>
        <w:jc w:val="center"/>
        <w:outlineLvl w:val="0"/>
        <w:rPr>
          <w:sz w:val="24"/>
          <w:szCs w:val="24"/>
        </w:rPr>
      </w:pPr>
      <w:r w:rsidRPr="0048581B">
        <w:rPr>
          <w:sz w:val="24"/>
          <w:szCs w:val="24"/>
        </w:rPr>
        <w:t>Информационная справка</w:t>
      </w:r>
    </w:p>
    <w:p w:rsidR="0048581B" w:rsidRPr="0048581B" w:rsidRDefault="0048581B" w:rsidP="0048581B">
      <w:pPr>
        <w:adjustRightInd w:val="0"/>
        <w:ind w:firstLine="709"/>
        <w:jc w:val="center"/>
        <w:outlineLvl w:val="0"/>
        <w:rPr>
          <w:sz w:val="24"/>
          <w:szCs w:val="24"/>
        </w:rPr>
      </w:pPr>
      <w:r w:rsidRPr="0048581B">
        <w:rPr>
          <w:sz w:val="24"/>
          <w:szCs w:val="24"/>
        </w:rPr>
        <w:t>о результатах проверки инвестиционного проекта на предмет эффективности использования средств местного бюджета, направляемых на капитальные вложения</w:t>
      </w:r>
    </w:p>
    <w:p w:rsidR="0048581B" w:rsidRPr="0048581B" w:rsidRDefault="0048581B" w:rsidP="0048581B">
      <w:pPr>
        <w:adjustRightInd w:val="0"/>
        <w:ind w:firstLine="709"/>
        <w:jc w:val="center"/>
        <w:outlineLvl w:val="0"/>
        <w:rPr>
          <w:sz w:val="24"/>
          <w:szCs w:val="24"/>
        </w:rPr>
      </w:pPr>
    </w:p>
    <w:p w:rsidR="0048581B" w:rsidRPr="0048581B" w:rsidRDefault="0048581B" w:rsidP="0048581B">
      <w:pPr>
        <w:autoSpaceDE w:val="0"/>
        <w:autoSpaceDN w:val="0"/>
        <w:adjustRightInd w:val="0"/>
        <w:jc w:val="both"/>
        <w:outlineLvl w:val="0"/>
        <w:rPr>
          <w:sz w:val="24"/>
          <w:szCs w:val="24"/>
        </w:rPr>
      </w:pPr>
      <w:r w:rsidRPr="0048581B">
        <w:rPr>
          <w:sz w:val="24"/>
          <w:szCs w:val="24"/>
        </w:rPr>
        <w:t xml:space="preserve">1. Сведения о проекте, представленном для проведения проверки на предмет </w:t>
      </w:r>
      <w:proofErr w:type="gramStart"/>
      <w:r w:rsidRPr="0048581B">
        <w:rPr>
          <w:sz w:val="24"/>
          <w:szCs w:val="24"/>
        </w:rPr>
        <w:t>эффективности  использования</w:t>
      </w:r>
      <w:proofErr w:type="gramEnd"/>
      <w:r w:rsidRPr="0048581B">
        <w:rPr>
          <w:sz w:val="24"/>
          <w:szCs w:val="24"/>
        </w:rPr>
        <w:t xml:space="preserve">  средств  бюджета  муниципального  образования Нижневартовский  район,  направляемых  на  капитальные  вложения,  согласно паспорту инвестиционного проекта:</w:t>
      </w:r>
    </w:p>
    <w:p w:rsidR="0048581B" w:rsidRPr="0048581B" w:rsidRDefault="0048581B" w:rsidP="0048581B">
      <w:pPr>
        <w:autoSpaceDE w:val="0"/>
        <w:autoSpaceDN w:val="0"/>
        <w:adjustRightInd w:val="0"/>
        <w:ind w:firstLine="709"/>
        <w:jc w:val="both"/>
        <w:outlineLvl w:val="0"/>
        <w:rPr>
          <w:sz w:val="24"/>
          <w:szCs w:val="24"/>
        </w:rPr>
      </w:pPr>
      <w:r w:rsidRPr="0048581B">
        <w:rPr>
          <w:sz w:val="24"/>
          <w:szCs w:val="24"/>
        </w:rPr>
        <w:t>наименование проекта ___________________________________________</w:t>
      </w:r>
    </w:p>
    <w:p w:rsidR="0048581B" w:rsidRPr="0048581B" w:rsidRDefault="0048581B" w:rsidP="0048581B">
      <w:pPr>
        <w:autoSpaceDE w:val="0"/>
        <w:autoSpaceDN w:val="0"/>
        <w:adjustRightInd w:val="0"/>
        <w:ind w:firstLine="709"/>
        <w:jc w:val="both"/>
        <w:outlineLvl w:val="0"/>
        <w:rPr>
          <w:sz w:val="24"/>
          <w:szCs w:val="24"/>
        </w:rPr>
      </w:pPr>
      <w:r w:rsidRPr="0048581B">
        <w:rPr>
          <w:sz w:val="24"/>
          <w:szCs w:val="24"/>
        </w:rPr>
        <w:t>местонахождение (район, город) __________________________________</w:t>
      </w:r>
    </w:p>
    <w:p w:rsidR="0048581B" w:rsidRPr="0048581B" w:rsidRDefault="0048581B" w:rsidP="0048581B">
      <w:pPr>
        <w:autoSpaceDE w:val="0"/>
        <w:autoSpaceDN w:val="0"/>
        <w:adjustRightInd w:val="0"/>
        <w:ind w:firstLine="709"/>
        <w:jc w:val="both"/>
        <w:outlineLvl w:val="0"/>
        <w:rPr>
          <w:sz w:val="24"/>
          <w:szCs w:val="24"/>
        </w:rPr>
      </w:pPr>
      <w:r w:rsidRPr="0048581B">
        <w:rPr>
          <w:sz w:val="24"/>
          <w:szCs w:val="24"/>
        </w:rPr>
        <w:t>адрес (фактический) _____________________________________________</w:t>
      </w:r>
    </w:p>
    <w:p w:rsidR="0048581B" w:rsidRPr="0048581B" w:rsidRDefault="0048581B" w:rsidP="0048581B">
      <w:pPr>
        <w:autoSpaceDE w:val="0"/>
        <w:autoSpaceDN w:val="0"/>
        <w:adjustRightInd w:val="0"/>
        <w:ind w:firstLine="709"/>
        <w:jc w:val="both"/>
        <w:outlineLvl w:val="0"/>
        <w:rPr>
          <w:sz w:val="24"/>
          <w:szCs w:val="24"/>
        </w:rPr>
      </w:pPr>
      <w:r w:rsidRPr="0048581B">
        <w:rPr>
          <w:sz w:val="24"/>
          <w:szCs w:val="24"/>
        </w:rPr>
        <w:t>заявитель _______________________________________________________</w:t>
      </w:r>
    </w:p>
    <w:p w:rsidR="0048581B" w:rsidRPr="0048581B" w:rsidRDefault="0048581B" w:rsidP="0048581B">
      <w:pPr>
        <w:autoSpaceDE w:val="0"/>
        <w:autoSpaceDN w:val="0"/>
        <w:adjustRightInd w:val="0"/>
        <w:ind w:firstLine="284"/>
        <w:jc w:val="both"/>
        <w:outlineLvl w:val="0"/>
        <w:rPr>
          <w:sz w:val="24"/>
          <w:szCs w:val="24"/>
        </w:rPr>
      </w:pPr>
      <w:r w:rsidRPr="0048581B">
        <w:rPr>
          <w:sz w:val="24"/>
          <w:szCs w:val="24"/>
        </w:rPr>
        <w:t>Значения количественных показателей (показателя) реализации проекта с указанием единиц измерения показателей (показателя) _____________________</w:t>
      </w:r>
    </w:p>
    <w:p w:rsidR="0048581B" w:rsidRPr="0048581B" w:rsidRDefault="0048581B" w:rsidP="0048581B">
      <w:pPr>
        <w:autoSpaceDE w:val="0"/>
        <w:autoSpaceDN w:val="0"/>
        <w:adjustRightInd w:val="0"/>
        <w:ind w:firstLine="284"/>
        <w:jc w:val="both"/>
        <w:outlineLvl w:val="0"/>
        <w:rPr>
          <w:sz w:val="24"/>
          <w:szCs w:val="24"/>
        </w:rPr>
      </w:pPr>
      <w:r>
        <w:rPr>
          <w:sz w:val="24"/>
          <w:szCs w:val="24"/>
        </w:rPr>
        <w:t>Сметная с</w:t>
      </w:r>
      <w:r w:rsidRPr="0048581B">
        <w:rPr>
          <w:sz w:val="24"/>
          <w:szCs w:val="24"/>
        </w:rPr>
        <w:t>тоимость проекта</w:t>
      </w:r>
      <w:r>
        <w:rPr>
          <w:sz w:val="24"/>
          <w:szCs w:val="24"/>
        </w:rPr>
        <w:t xml:space="preserve"> (стоимость приобретения объекта недвижимого </w:t>
      </w:r>
      <w:proofErr w:type="gramStart"/>
      <w:r>
        <w:rPr>
          <w:sz w:val="24"/>
          <w:szCs w:val="24"/>
        </w:rPr>
        <w:t xml:space="preserve">имущества) </w:t>
      </w:r>
      <w:r w:rsidRPr="0048581B">
        <w:rPr>
          <w:sz w:val="24"/>
          <w:szCs w:val="24"/>
        </w:rPr>
        <w:t xml:space="preserve"> всего</w:t>
      </w:r>
      <w:proofErr w:type="gramEnd"/>
      <w:r w:rsidRPr="0048581B">
        <w:rPr>
          <w:sz w:val="24"/>
          <w:szCs w:val="24"/>
        </w:rPr>
        <w:t xml:space="preserve"> (тыс. рублей) _________________________________</w:t>
      </w:r>
    </w:p>
    <w:p w:rsidR="0048581B" w:rsidRPr="0048581B" w:rsidRDefault="0048581B" w:rsidP="0048581B">
      <w:pPr>
        <w:autoSpaceDE w:val="0"/>
        <w:autoSpaceDN w:val="0"/>
        <w:adjustRightInd w:val="0"/>
        <w:jc w:val="both"/>
        <w:outlineLvl w:val="0"/>
        <w:rPr>
          <w:sz w:val="24"/>
          <w:szCs w:val="24"/>
        </w:rPr>
      </w:pPr>
      <w:r w:rsidRPr="0048581B">
        <w:rPr>
          <w:sz w:val="24"/>
          <w:szCs w:val="24"/>
        </w:rPr>
        <w:t xml:space="preserve">2. Согласно исходным данным и расчету интегральной оценки, проведенному заявителем (прилагается), оценка эффективности использования средств бюджета </w:t>
      </w:r>
      <w:proofErr w:type="gramStart"/>
      <w:r w:rsidRPr="0048581B">
        <w:rPr>
          <w:sz w:val="24"/>
          <w:szCs w:val="24"/>
        </w:rPr>
        <w:t>муниципального  образования</w:t>
      </w:r>
      <w:proofErr w:type="gramEnd"/>
      <w:r w:rsidRPr="0048581B">
        <w:rPr>
          <w:sz w:val="24"/>
          <w:szCs w:val="24"/>
        </w:rPr>
        <w:t xml:space="preserve"> Нижневартовский район, направляемых на капитальные вложения, по проекту:</w:t>
      </w:r>
    </w:p>
    <w:p w:rsidR="0048581B" w:rsidRPr="0048581B" w:rsidRDefault="0048581B" w:rsidP="0048581B">
      <w:pPr>
        <w:autoSpaceDE w:val="0"/>
        <w:autoSpaceDN w:val="0"/>
        <w:adjustRightInd w:val="0"/>
        <w:ind w:firstLine="709"/>
        <w:jc w:val="both"/>
        <w:outlineLvl w:val="0"/>
        <w:rPr>
          <w:sz w:val="24"/>
          <w:szCs w:val="24"/>
        </w:rPr>
      </w:pPr>
      <w:r w:rsidRPr="0048581B">
        <w:rPr>
          <w:sz w:val="24"/>
          <w:szCs w:val="24"/>
        </w:rPr>
        <w:t>на основе качественных критериев _________________________________</w:t>
      </w:r>
    </w:p>
    <w:p w:rsidR="0048581B" w:rsidRPr="0048581B" w:rsidRDefault="0048581B" w:rsidP="0048581B">
      <w:pPr>
        <w:autoSpaceDE w:val="0"/>
        <w:autoSpaceDN w:val="0"/>
        <w:adjustRightInd w:val="0"/>
        <w:ind w:firstLine="709"/>
        <w:jc w:val="both"/>
        <w:outlineLvl w:val="0"/>
        <w:rPr>
          <w:sz w:val="24"/>
          <w:szCs w:val="24"/>
        </w:rPr>
      </w:pPr>
      <w:r w:rsidRPr="0048581B">
        <w:rPr>
          <w:sz w:val="24"/>
          <w:szCs w:val="24"/>
        </w:rPr>
        <w:t>на основе количественных критериев ______________________________</w:t>
      </w:r>
    </w:p>
    <w:p w:rsidR="0048581B" w:rsidRPr="0048581B" w:rsidRDefault="0048581B" w:rsidP="0048581B">
      <w:pPr>
        <w:autoSpaceDE w:val="0"/>
        <w:autoSpaceDN w:val="0"/>
        <w:adjustRightInd w:val="0"/>
        <w:ind w:firstLine="709"/>
        <w:jc w:val="both"/>
        <w:outlineLvl w:val="0"/>
        <w:rPr>
          <w:sz w:val="24"/>
          <w:szCs w:val="24"/>
        </w:rPr>
      </w:pPr>
      <w:r w:rsidRPr="0048581B">
        <w:rPr>
          <w:sz w:val="24"/>
          <w:szCs w:val="24"/>
        </w:rPr>
        <w:t>на основе интегральной оценки ___________________________________</w:t>
      </w:r>
    </w:p>
    <w:p w:rsidR="0048581B" w:rsidRPr="0048581B" w:rsidRDefault="0048581B" w:rsidP="0048581B">
      <w:pPr>
        <w:autoSpaceDE w:val="0"/>
        <w:autoSpaceDN w:val="0"/>
        <w:adjustRightInd w:val="0"/>
        <w:jc w:val="both"/>
        <w:outlineLvl w:val="0"/>
        <w:rPr>
          <w:sz w:val="24"/>
          <w:szCs w:val="24"/>
        </w:rPr>
      </w:pPr>
      <w:r w:rsidRPr="0048581B">
        <w:rPr>
          <w:sz w:val="24"/>
          <w:szCs w:val="24"/>
        </w:rPr>
        <w:t xml:space="preserve">3. </w:t>
      </w:r>
      <w:r w:rsidR="006E1A52" w:rsidRPr="0048109B">
        <w:rPr>
          <w:sz w:val="24"/>
          <w:szCs w:val="24"/>
        </w:rPr>
        <w:t>Заключение по р</w:t>
      </w:r>
      <w:r w:rsidRPr="0048109B">
        <w:rPr>
          <w:sz w:val="24"/>
          <w:szCs w:val="24"/>
        </w:rPr>
        <w:t>езультат</w:t>
      </w:r>
      <w:r w:rsidR="006E1A52" w:rsidRPr="0048109B">
        <w:rPr>
          <w:sz w:val="24"/>
          <w:szCs w:val="24"/>
        </w:rPr>
        <w:t>ам</w:t>
      </w:r>
      <w:r w:rsidRPr="0048109B">
        <w:rPr>
          <w:sz w:val="24"/>
          <w:szCs w:val="24"/>
        </w:rPr>
        <w:t xml:space="preserve"> проверки</w:t>
      </w:r>
      <w:r w:rsidRPr="0048581B">
        <w:rPr>
          <w:sz w:val="24"/>
          <w:szCs w:val="24"/>
        </w:rPr>
        <w:t xml:space="preserve"> ___________________________________</w:t>
      </w:r>
    </w:p>
    <w:p w:rsidR="0048581B" w:rsidRPr="0048581B" w:rsidRDefault="0048581B" w:rsidP="0048581B">
      <w:pPr>
        <w:autoSpaceDE w:val="0"/>
        <w:autoSpaceDN w:val="0"/>
        <w:adjustRightInd w:val="0"/>
        <w:jc w:val="both"/>
        <w:outlineLvl w:val="0"/>
        <w:rPr>
          <w:sz w:val="24"/>
          <w:szCs w:val="24"/>
        </w:rPr>
      </w:pPr>
    </w:p>
    <w:p w:rsidR="0048581B" w:rsidRPr="0048581B" w:rsidRDefault="0048581B" w:rsidP="0048581B">
      <w:pPr>
        <w:autoSpaceDE w:val="0"/>
        <w:autoSpaceDN w:val="0"/>
        <w:adjustRightInd w:val="0"/>
        <w:ind w:firstLine="142"/>
        <w:jc w:val="both"/>
        <w:rPr>
          <w:sz w:val="24"/>
          <w:szCs w:val="24"/>
        </w:rPr>
      </w:pPr>
      <w:r w:rsidRPr="0048581B">
        <w:rPr>
          <w:sz w:val="24"/>
          <w:szCs w:val="24"/>
        </w:rPr>
        <w:t xml:space="preserve">Начальник отдела инвестиций, </w:t>
      </w:r>
    </w:p>
    <w:p w:rsidR="0048581B" w:rsidRPr="0048581B" w:rsidRDefault="0048581B" w:rsidP="0048581B">
      <w:pPr>
        <w:autoSpaceDE w:val="0"/>
        <w:autoSpaceDN w:val="0"/>
        <w:adjustRightInd w:val="0"/>
        <w:ind w:firstLine="142"/>
        <w:jc w:val="both"/>
        <w:rPr>
          <w:sz w:val="24"/>
          <w:szCs w:val="24"/>
        </w:rPr>
      </w:pPr>
      <w:r w:rsidRPr="0048581B">
        <w:rPr>
          <w:sz w:val="24"/>
          <w:szCs w:val="24"/>
        </w:rPr>
        <w:t xml:space="preserve">муниципальных программ и </w:t>
      </w:r>
    </w:p>
    <w:p w:rsidR="0048581B" w:rsidRPr="0048581B" w:rsidRDefault="0048581B" w:rsidP="0048581B">
      <w:pPr>
        <w:autoSpaceDE w:val="0"/>
        <w:autoSpaceDN w:val="0"/>
        <w:adjustRightInd w:val="0"/>
        <w:ind w:firstLine="142"/>
        <w:jc w:val="both"/>
        <w:rPr>
          <w:sz w:val="24"/>
          <w:szCs w:val="24"/>
        </w:rPr>
      </w:pPr>
      <w:r w:rsidRPr="0048581B">
        <w:rPr>
          <w:sz w:val="24"/>
          <w:szCs w:val="24"/>
        </w:rPr>
        <w:t>проектной деятельности управления</w:t>
      </w:r>
    </w:p>
    <w:p w:rsidR="0048581B" w:rsidRPr="0048581B" w:rsidRDefault="0048581B" w:rsidP="0048581B">
      <w:pPr>
        <w:autoSpaceDE w:val="0"/>
        <w:autoSpaceDN w:val="0"/>
        <w:adjustRightInd w:val="0"/>
        <w:ind w:firstLine="142"/>
        <w:jc w:val="both"/>
        <w:rPr>
          <w:sz w:val="24"/>
          <w:szCs w:val="24"/>
        </w:rPr>
      </w:pPr>
      <w:r w:rsidRPr="0048581B">
        <w:rPr>
          <w:sz w:val="24"/>
          <w:szCs w:val="24"/>
        </w:rPr>
        <w:t xml:space="preserve">предпринимательства, инвестиций </w:t>
      </w:r>
    </w:p>
    <w:p w:rsidR="0048581B" w:rsidRPr="0048581B" w:rsidRDefault="0048581B" w:rsidP="0048581B">
      <w:pPr>
        <w:autoSpaceDE w:val="0"/>
        <w:autoSpaceDN w:val="0"/>
        <w:adjustRightInd w:val="0"/>
        <w:ind w:firstLine="142"/>
        <w:jc w:val="both"/>
        <w:rPr>
          <w:sz w:val="24"/>
          <w:szCs w:val="24"/>
        </w:rPr>
      </w:pPr>
      <w:r w:rsidRPr="0048581B">
        <w:rPr>
          <w:sz w:val="24"/>
          <w:szCs w:val="24"/>
        </w:rPr>
        <w:t xml:space="preserve">и муниципальных программ </w:t>
      </w:r>
    </w:p>
    <w:p w:rsidR="0048581B" w:rsidRPr="0048581B" w:rsidRDefault="0048581B" w:rsidP="0048581B">
      <w:pPr>
        <w:autoSpaceDE w:val="0"/>
        <w:autoSpaceDN w:val="0"/>
        <w:adjustRightInd w:val="0"/>
        <w:ind w:firstLine="142"/>
        <w:jc w:val="both"/>
        <w:rPr>
          <w:sz w:val="24"/>
          <w:szCs w:val="24"/>
        </w:rPr>
      </w:pPr>
      <w:r w:rsidRPr="0048581B">
        <w:rPr>
          <w:sz w:val="24"/>
          <w:szCs w:val="24"/>
        </w:rPr>
        <w:t>департамента экономики администрации района_______________(ФИО)</w:t>
      </w:r>
    </w:p>
    <w:p w:rsidR="0048581B" w:rsidRPr="0048581B" w:rsidRDefault="0048581B" w:rsidP="0048581B">
      <w:pPr>
        <w:autoSpaceDE w:val="0"/>
        <w:autoSpaceDN w:val="0"/>
        <w:adjustRightInd w:val="0"/>
        <w:jc w:val="both"/>
        <w:outlineLvl w:val="0"/>
        <w:rPr>
          <w:sz w:val="24"/>
          <w:szCs w:val="24"/>
        </w:rPr>
      </w:pPr>
      <w:r w:rsidRPr="0048581B">
        <w:rPr>
          <w:sz w:val="24"/>
          <w:szCs w:val="24"/>
        </w:rPr>
        <w:t xml:space="preserve">                                                                                           (подпись)         </w:t>
      </w:r>
    </w:p>
    <w:p w:rsidR="0048581B" w:rsidRPr="0048581B" w:rsidRDefault="0048581B" w:rsidP="0048581B">
      <w:pPr>
        <w:autoSpaceDE w:val="0"/>
        <w:autoSpaceDN w:val="0"/>
        <w:adjustRightInd w:val="0"/>
        <w:jc w:val="both"/>
        <w:outlineLvl w:val="0"/>
        <w:rPr>
          <w:sz w:val="24"/>
          <w:szCs w:val="24"/>
        </w:rPr>
      </w:pPr>
      <w:r w:rsidRPr="0048581B">
        <w:rPr>
          <w:sz w:val="24"/>
          <w:szCs w:val="24"/>
        </w:rPr>
        <w:t>"____" _________ 20____".</w:t>
      </w:r>
    </w:p>
    <w:p w:rsidR="0048581B" w:rsidRPr="0048581B" w:rsidRDefault="0048581B" w:rsidP="0048581B">
      <w:pPr>
        <w:autoSpaceDE w:val="0"/>
        <w:autoSpaceDN w:val="0"/>
        <w:adjustRightInd w:val="0"/>
        <w:jc w:val="both"/>
        <w:outlineLvl w:val="0"/>
        <w:rPr>
          <w:sz w:val="24"/>
          <w:szCs w:val="24"/>
        </w:rPr>
      </w:pPr>
    </w:p>
    <w:p w:rsidR="0048581B" w:rsidRPr="0048581B" w:rsidRDefault="0048581B" w:rsidP="0048581B">
      <w:pPr>
        <w:autoSpaceDE w:val="0"/>
        <w:autoSpaceDN w:val="0"/>
        <w:adjustRightInd w:val="0"/>
        <w:jc w:val="right"/>
        <w:outlineLvl w:val="0"/>
        <w:rPr>
          <w:sz w:val="24"/>
          <w:szCs w:val="24"/>
        </w:rPr>
      </w:pPr>
    </w:p>
    <w:p w:rsidR="00E1771A" w:rsidRPr="0048581B" w:rsidRDefault="00E1771A" w:rsidP="00A27752">
      <w:pPr>
        <w:tabs>
          <w:tab w:val="left" w:pos="9072"/>
        </w:tabs>
        <w:adjustRightInd w:val="0"/>
        <w:jc w:val="both"/>
        <w:outlineLvl w:val="0"/>
        <w:rPr>
          <w:sz w:val="24"/>
          <w:szCs w:val="24"/>
        </w:rPr>
      </w:pPr>
    </w:p>
    <w:p w:rsidR="00726744" w:rsidRPr="00726744" w:rsidRDefault="00726744" w:rsidP="00E5009D">
      <w:pPr>
        <w:adjustRightInd w:val="0"/>
        <w:jc w:val="both"/>
        <w:outlineLvl w:val="0"/>
        <w:rPr>
          <w:szCs w:val="20"/>
        </w:rPr>
      </w:pPr>
    </w:p>
    <w:p w:rsidR="00726744" w:rsidRPr="00D361F4" w:rsidRDefault="00D361F4" w:rsidP="00D361F4">
      <w:pPr>
        <w:tabs>
          <w:tab w:val="left" w:pos="709"/>
        </w:tabs>
        <w:jc w:val="both"/>
      </w:pPr>
      <w:r>
        <w:tab/>
      </w:r>
      <w:r w:rsidR="00F87EEC">
        <w:t>2</w:t>
      </w:r>
      <w:r w:rsidR="00726744" w:rsidRPr="00D361F4">
        <w:t xml:space="preserve">. </w:t>
      </w:r>
      <w:r w:rsidRPr="00D361F4">
        <w:t>Управлени</w:t>
      </w:r>
      <w:r>
        <w:t>ю</w:t>
      </w:r>
      <w:r w:rsidRPr="00D361F4">
        <w:t xml:space="preserve"> обеспечения деятельности администрации района и взаимодействия с органами местного самоуправления</w:t>
      </w:r>
      <w:r>
        <w:rPr>
          <w:b/>
          <w:sz w:val="24"/>
          <w:szCs w:val="24"/>
        </w:rPr>
        <w:t xml:space="preserve"> </w:t>
      </w:r>
      <w:r w:rsidR="00726744" w:rsidRPr="00726744">
        <w:rPr>
          <w:szCs w:val="20"/>
        </w:rPr>
        <w:t>разместить постановление на официальном веб-сайте администрации района: www.nvraion.ru.</w:t>
      </w:r>
    </w:p>
    <w:p w:rsidR="00726744" w:rsidRPr="00726744" w:rsidRDefault="00726744" w:rsidP="00F647DD">
      <w:pPr>
        <w:adjustRightInd w:val="0"/>
        <w:ind w:firstLine="709"/>
        <w:jc w:val="both"/>
        <w:outlineLvl w:val="0"/>
        <w:rPr>
          <w:szCs w:val="20"/>
        </w:rPr>
      </w:pPr>
    </w:p>
    <w:p w:rsidR="00726744" w:rsidRPr="00726744" w:rsidRDefault="00F87EEC" w:rsidP="00F647DD">
      <w:pPr>
        <w:adjustRightInd w:val="0"/>
        <w:ind w:firstLine="709"/>
        <w:jc w:val="both"/>
        <w:outlineLvl w:val="0"/>
        <w:rPr>
          <w:szCs w:val="20"/>
        </w:rPr>
      </w:pPr>
      <w:r>
        <w:rPr>
          <w:szCs w:val="20"/>
        </w:rPr>
        <w:t>3</w:t>
      </w:r>
      <w:r w:rsidR="00F647DD">
        <w:rPr>
          <w:szCs w:val="20"/>
        </w:rPr>
        <w:t>.</w:t>
      </w:r>
      <w:r w:rsidR="00F647DD" w:rsidRPr="00F647DD">
        <w:rPr>
          <w:szCs w:val="20"/>
        </w:rPr>
        <w:t xml:space="preserve"> </w:t>
      </w:r>
      <w:r w:rsidR="00D361F4" w:rsidRPr="00D361F4">
        <w:rPr>
          <w:szCs w:val="20"/>
        </w:rPr>
        <w:t>Управлени</w:t>
      </w:r>
      <w:r w:rsidR="00D361F4">
        <w:rPr>
          <w:szCs w:val="20"/>
        </w:rPr>
        <w:t xml:space="preserve">ю </w:t>
      </w:r>
      <w:r w:rsidR="00D361F4" w:rsidRPr="00D361F4">
        <w:rPr>
          <w:szCs w:val="20"/>
        </w:rPr>
        <w:t>по информационной политике, информатизации и обратной связи с населением администрации района</w:t>
      </w:r>
      <w:r w:rsidR="00D361F4">
        <w:rPr>
          <w:szCs w:val="20"/>
        </w:rPr>
        <w:t xml:space="preserve"> </w:t>
      </w:r>
      <w:r w:rsidR="00726744" w:rsidRPr="00726744">
        <w:rPr>
          <w:szCs w:val="20"/>
        </w:rPr>
        <w:t>опубликовать (обнародовать) постановление в приложении «Официальный бюллетень» к районной газете «Новости Приобья».</w:t>
      </w:r>
    </w:p>
    <w:p w:rsidR="00726744" w:rsidRPr="00726744" w:rsidRDefault="00726744" w:rsidP="00F647DD">
      <w:pPr>
        <w:adjustRightInd w:val="0"/>
        <w:ind w:firstLine="709"/>
        <w:jc w:val="both"/>
        <w:outlineLvl w:val="0"/>
        <w:rPr>
          <w:szCs w:val="20"/>
        </w:rPr>
      </w:pPr>
    </w:p>
    <w:p w:rsidR="00726744" w:rsidRPr="00726744" w:rsidRDefault="00F87EEC" w:rsidP="00F647DD">
      <w:pPr>
        <w:adjustRightInd w:val="0"/>
        <w:ind w:firstLine="709"/>
        <w:jc w:val="both"/>
        <w:outlineLvl w:val="0"/>
        <w:rPr>
          <w:szCs w:val="20"/>
        </w:rPr>
      </w:pPr>
      <w:r>
        <w:rPr>
          <w:szCs w:val="20"/>
        </w:rPr>
        <w:t>4</w:t>
      </w:r>
      <w:r w:rsidR="00726744" w:rsidRPr="00726744">
        <w:rPr>
          <w:szCs w:val="20"/>
        </w:rPr>
        <w:t>. Постановление вступает в силу после его официального обнародования</w:t>
      </w:r>
      <w:r w:rsidR="009229D7" w:rsidRPr="009229D7">
        <w:t xml:space="preserve"> </w:t>
      </w:r>
      <w:r w:rsidR="009229D7">
        <w:t xml:space="preserve">и </w:t>
      </w:r>
      <w:r w:rsidR="009229D7" w:rsidRPr="009229D7">
        <w:rPr>
          <w:szCs w:val="20"/>
        </w:rPr>
        <w:t>распространяет</w:t>
      </w:r>
      <w:r w:rsidR="009229D7">
        <w:rPr>
          <w:szCs w:val="20"/>
        </w:rPr>
        <w:t>ся</w:t>
      </w:r>
      <w:r w:rsidR="009229D7" w:rsidRPr="009229D7">
        <w:rPr>
          <w:szCs w:val="20"/>
        </w:rPr>
        <w:t xml:space="preserve"> на правоотношения, возникшие с 01.01.2024</w:t>
      </w:r>
      <w:r w:rsidR="00726744" w:rsidRPr="00726744">
        <w:rPr>
          <w:szCs w:val="20"/>
        </w:rPr>
        <w:t>.</w:t>
      </w:r>
    </w:p>
    <w:p w:rsidR="00726744" w:rsidRPr="00726744" w:rsidRDefault="00726744" w:rsidP="00F647DD">
      <w:pPr>
        <w:adjustRightInd w:val="0"/>
        <w:ind w:firstLine="709"/>
        <w:jc w:val="both"/>
        <w:outlineLvl w:val="0"/>
        <w:rPr>
          <w:szCs w:val="20"/>
        </w:rPr>
      </w:pPr>
      <w:r w:rsidRPr="00726744">
        <w:rPr>
          <w:szCs w:val="20"/>
        </w:rPr>
        <w:tab/>
      </w:r>
      <w:r w:rsidRPr="00726744">
        <w:rPr>
          <w:szCs w:val="20"/>
        </w:rPr>
        <w:tab/>
      </w:r>
    </w:p>
    <w:p w:rsidR="00AA2808" w:rsidRDefault="00F87EEC" w:rsidP="00F647DD">
      <w:pPr>
        <w:adjustRightInd w:val="0"/>
        <w:ind w:firstLine="709"/>
        <w:jc w:val="both"/>
        <w:outlineLvl w:val="0"/>
        <w:rPr>
          <w:szCs w:val="20"/>
        </w:rPr>
      </w:pPr>
      <w:r>
        <w:rPr>
          <w:szCs w:val="20"/>
        </w:rPr>
        <w:t>5</w:t>
      </w:r>
      <w:r w:rsidR="00726744" w:rsidRPr="00726744">
        <w:rPr>
          <w:szCs w:val="20"/>
        </w:rPr>
        <w:t xml:space="preserve">. Контроль за выполнением постановления возложить на заместителя </w:t>
      </w:r>
      <w:r w:rsidR="00351AB2">
        <w:rPr>
          <w:szCs w:val="20"/>
        </w:rPr>
        <w:t xml:space="preserve">директора департамента </w:t>
      </w:r>
      <w:r w:rsidR="00E5009D">
        <w:rPr>
          <w:szCs w:val="20"/>
        </w:rPr>
        <w:t>экономик</w:t>
      </w:r>
      <w:r w:rsidR="00351AB2">
        <w:rPr>
          <w:szCs w:val="20"/>
        </w:rPr>
        <w:t>и Е</w:t>
      </w:r>
      <w:r w:rsidR="00E5009D">
        <w:rPr>
          <w:szCs w:val="20"/>
        </w:rPr>
        <w:t>.</w:t>
      </w:r>
      <w:r w:rsidR="00351AB2">
        <w:rPr>
          <w:szCs w:val="20"/>
        </w:rPr>
        <w:t>В</w:t>
      </w:r>
      <w:r w:rsidR="00E5009D">
        <w:rPr>
          <w:szCs w:val="20"/>
        </w:rPr>
        <w:t>. К</w:t>
      </w:r>
      <w:r w:rsidR="00351AB2">
        <w:rPr>
          <w:szCs w:val="20"/>
        </w:rPr>
        <w:t>аргапольцеву</w:t>
      </w:r>
      <w:r w:rsidR="00726744" w:rsidRPr="00726744">
        <w:rPr>
          <w:szCs w:val="20"/>
        </w:rPr>
        <w:t>.</w:t>
      </w:r>
    </w:p>
    <w:p w:rsidR="008C6AB0" w:rsidRDefault="008C6AB0" w:rsidP="00E86C28">
      <w:pPr>
        <w:adjustRightInd w:val="0"/>
        <w:jc w:val="both"/>
        <w:outlineLvl w:val="0"/>
        <w:rPr>
          <w:szCs w:val="20"/>
        </w:rPr>
      </w:pPr>
    </w:p>
    <w:p w:rsidR="008C6AB0" w:rsidRDefault="008C6AB0" w:rsidP="00E86C28">
      <w:pPr>
        <w:adjustRightInd w:val="0"/>
        <w:jc w:val="both"/>
        <w:outlineLvl w:val="0"/>
        <w:rPr>
          <w:szCs w:val="20"/>
        </w:rPr>
      </w:pPr>
    </w:p>
    <w:p w:rsidR="008C6AB0" w:rsidRDefault="008C6AB0" w:rsidP="00E86C28">
      <w:pPr>
        <w:adjustRightInd w:val="0"/>
        <w:jc w:val="both"/>
        <w:outlineLvl w:val="0"/>
        <w:rPr>
          <w:szCs w:val="20"/>
        </w:rPr>
      </w:pPr>
    </w:p>
    <w:p w:rsidR="00105220" w:rsidRPr="00B76944" w:rsidRDefault="00CD1756" w:rsidP="00105220">
      <w:pPr>
        <w:shd w:val="clear" w:color="auto" w:fill="FFFFFF"/>
        <w:tabs>
          <w:tab w:val="left" w:pos="7531"/>
          <w:tab w:val="left" w:pos="8647"/>
        </w:tabs>
        <w:ind w:left="10"/>
        <w:jc w:val="both"/>
        <w:rPr>
          <w:spacing w:val="-6"/>
        </w:rPr>
      </w:pPr>
      <w:r>
        <w:rPr>
          <w:spacing w:val="-6"/>
        </w:rPr>
        <w:t>Глава</w:t>
      </w:r>
      <w:r w:rsidR="00105220" w:rsidRPr="00B76944">
        <w:rPr>
          <w:spacing w:val="-6"/>
        </w:rPr>
        <w:t xml:space="preserve"> района                                                                                            </w:t>
      </w:r>
      <w:r w:rsidR="00FE4F31">
        <w:rPr>
          <w:spacing w:val="-6"/>
        </w:rPr>
        <w:t xml:space="preserve">      </w:t>
      </w:r>
      <w:r>
        <w:rPr>
          <w:spacing w:val="-6"/>
        </w:rPr>
        <w:t>Б.А. Саломатин</w:t>
      </w:r>
    </w:p>
    <w:p w:rsidR="00105220" w:rsidRDefault="00105220" w:rsidP="00E86C28">
      <w:pPr>
        <w:adjustRightInd w:val="0"/>
        <w:jc w:val="both"/>
        <w:outlineLvl w:val="0"/>
        <w:rPr>
          <w:szCs w:val="20"/>
        </w:rPr>
      </w:pPr>
    </w:p>
    <w:p w:rsidR="00CD1756" w:rsidRDefault="00CD1756" w:rsidP="00E86C28">
      <w:pPr>
        <w:adjustRightInd w:val="0"/>
        <w:jc w:val="both"/>
        <w:outlineLvl w:val="0"/>
        <w:rPr>
          <w:szCs w:val="20"/>
        </w:rPr>
      </w:pPr>
    </w:p>
    <w:p w:rsidR="00A86446" w:rsidRDefault="00A86446" w:rsidP="00E86C28">
      <w:pPr>
        <w:adjustRightInd w:val="0"/>
        <w:jc w:val="both"/>
        <w:outlineLvl w:val="0"/>
        <w:rPr>
          <w:szCs w:val="20"/>
        </w:rPr>
      </w:pPr>
    </w:p>
    <w:p w:rsidR="00A86446" w:rsidRDefault="00A86446" w:rsidP="00E86C28">
      <w:pPr>
        <w:adjustRightInd w:val="0"/>
        <w:jc w:val="both"/>
        <w:outlineLvl w:val="0"/>
        <w:rPr>
          <w:szCs w:val="20"/>
        </w:rPr>
      </w:pPr>
    </w:p>
    <w:sectPr w:rsidR="00A86446" w:rsidSect="0048109B">
      <w:headerReference w:type="default" r:id="rId14"/>
      <w:pgSz w:w="11907" w:h="16840" w:code="9"/>
      <w:pgMar w:top="567" w:right="567" w:bottom="567" w:left="1276" w:header="720" w:footer="720" w:gutter="0"/>
      <w:cols w:space="720"/>
      <w:noEndnote/>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8109B" w:rsidRDefault="0048109B">
      <w:r>
        <w:separator/>
      </w:r>
    </w:p>
  </w:endnote>
  <w:endnote w:type="continuationSeparator" w:id="0">
    <w:p w:rsidR="0048109B" w:rsidRDefault="004810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_Timer">
    <w:altName w:val="Times New Roman"/>
    <w:panose1 w:val="00000000000000000000"/>
    <w:charset w:val="CC"/>
    <w:family w:val="roman"/>
    <w:notTrueType/>
    <w:pitch w:val="variable"/>
    <w:sig w:usb0="00000201" w:usb1="00000000" w:usb2="00000000" w:usb3="00000000" w:csb0="00000004" w:csb1="00000000"/>
  </w:font>
  <w:font w:name="Arial Black">
    <w:panose1 w:val="020B0A04020102020204"/>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00002FF" w:usb1="4000ACFF" w:usb2="00000001" w:usb3="00000000" w:csb0="0000019F" w:csb1="00000000"/>
  </w:font>
  <w:font w:name="Arial CYR">
    <w:panose1 w:val="020B0604020202020204"/>
    <w:charset w:val="CC"/>
    <w:family w:val="swiss"/>
    <w:pitch w:val="variable"/>
    <w:sig w:usb0="E0002EFF" w:usb1="C000785B" w:usb2="00000009" w:usb3="00000000" w:csb0="000001FF" w:csb1="00000000"/>
  </w:font>
  <w:font w:name="StarSymbol">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8109B" w:rsidRDefault="0048109B">
      <w:r>
        <w:separator/>
      </w:r>
    </w:p>
  </w:footnote>
  <w:footnote w:type="continuationSeparator" w:id="0">
    <w:p w:rsidR="0048109B" w:rsidRDefault="004810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39409819"/>
      <w:docPartObj>
        <w:docPartGallery w:val="Page Numbers (Top of Page)"/>
        <w:docPartUnique/>
      </w:docPartObj>
    </w:sdtPr>
    <w:sdtEndPr/>
    <w:sdtContent>
      <w:p w:rsidR="0048109B" w:rsidRDefault="0048109B">
        <w:pPr>
          <w:pStyle w:val="a4"/>
          <w:jc w:val="center"/>
        </w:pPr>
        <w:r>
          <w:fldChar w:fldCharType="begin"/>
        </w:r>
        <w:r>
          <w:instrText>PAGE   \* MERGEFORMAT</w:instrText>
        </w:r>
        <w:r>
          <w:fldChar w:fldCharType="separate"/>
        </w:r>
        <w:r w:rsidR="00351AB2">
          <w:rPr>
            <w:noProof/>
          </w:rPr>
          <w:t>15</w:t>
        </w:r>
        <w:r>
          <w:fldChar w:fldCharType="end"/>
        </w:r>
      </w:p>
    </w:sdtContent>
  </w:sdt>
  <w:p w:rsidR="0048109B" w:rsidRDefault="0048109B">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214E33D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name w:val="WW8Num1"/>
    <w:lvl w:ilvl="0">
      <w:start w:val="1"/>
      <w:numFmt w:val="decimal"/>
      <w:lvlText w:val="%1"/>
      <w:lvlJc w:val="left"/>
      <w:pPr>
        <w:tabs>
          <w:tab w:val="num" w:pos="360"/>
        </w:tabs>
        <w:ind w:left="360" w:hanging="360"/>
      </w:pPr>
      <w:rPr>
        <w:b/>
      </w:rPr>
    </w:lvl>
    <w:lvl w:ilvl="1">
      <w:start w:val="1"/>
      <w:numFmt w:val="decimal"/>
      <w:lvlText w:val="%1.%2"/>
      <w:lvlJc w:val="left"/>
      <w:pPr>
        <w:tabs>
          <w:tab w:val="num" w:pos="720"/>
        </w:tabs>
        <w:ind w:left="720" w:hanging="360"/>
      </w:pPr>
      <w:rPr>
        <w:b/>
      </w:rPr>
    </w:lvl>
    <w:lvl w:ilvl="2">
      <w:start w:val="1"/>
      <w:numFmt w:val="decimal"/>
      <w:lvlText w:val="%1.%2.%3"/>
      <w:lvlJc w:val="left"/>
      <w:pPr>
        <w:tabs>
          <w:tab w:val="num" w:pos="1800"/>
        </w:tabs>
        <w:ind w:left="180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2" w15:restartNumberingAfterBreak="0">
    <w:nsid w:val="00000002"/>
    <w:multiLevelType w:val="singleLevel"/>
    <w:tmpl w:val="00000002"/>
    <w:name w:val="WW8Num2"/>
    <w:lvl w:ilvl="0">
      <w:start w:val="1"/>
      <w:numFmt w:val="bullet"/>
      <w:lvlText w:val=""/>
      <w:lvlJc w:val="left"/>
      <w:pPr>
        <w:tabs>
          <w:tab w:val="num" w:pos="1620"/>
        </w:tabs>
        <w:ind w:left="1620" w:hanging="360"/>
      </w:pPr>
      <w:rPr>
        <w:rFonts w:ascii="Symbol" w:hAnsi="Symbol"/>
        <w:b w:val="0"/>
        <w:color w:val="auto"/>
      </w:rPr>
    </w:lvl>
  </w:abstractNum>
  <w:abstractNum w:abstractNumId="3" w15:restartNumberingAfterBreak="0">
    <w:nsid w:val="00000003"/>
    <w:multiLevelType w:val="singleLevel"/>
    <w:tmpl w:val="00000003"/>
    <w:name w:val="WW8Num3"/>
    <w:lvl w:ilvl="0">
      <w:start w:val="1"/>
      <w:numFmt w:val="bullet"/>
      <w:lvlText w:val=""/>
      <w:lvlJc w:val="left"/>
      <w:pPr>
        <w:tabs>
          <w:tab w:val="num" w:pos="1440"/>
        </w:tabs>
        <w:ind w:left="1440" w:hanging="360"/>
      </w:pPr>
      <w:rPr>
        <w:rFonts w:ascii="Symbol" w:hAnsi="Symbol"/>
      </w:rPr>
    </w:lvl>
  </w:abstractNum>
  <w:abstractNum w:abstractNumId="4" w15:restartNumberingAfterBreak="0">
    <w:nsid w:val="00000004"/>
    <w:multiLevelType w:val="singleLevel"/>
    <w:tmpl w:val="00000004"/>
    <w:name w:val="WW8Num4"/>
    <w:lvl w:ilvl="0">
      <w:start w:val="1"/>
      <w:numFmt w:val="bullet"/>
      <w:lvlText w:val=""/>
      <w:lvlJc w:val="left"/>
      <w:pPr>
        <w:tabs>
          <w:tab w:val="num" w:pos="0"/>
        </w:tabs>
        <w:ind w:left="0" w:firstLine="680"/>
      </w:pPr>
      <w:rPr>
        <w:rFonts w:ascii="Symbol" w:hAnsi="Symbol"/>
        <w:b/>
      </w:rPr>
    </w:lvl>
  </w:abstractNum>
  <w:abstractNum w:abstractNumId="5" w15:restartNumberingAfterBreak="0">
    <w:nsid w:val="00000005"/>
    <w:multiLevelType w:val="singleLevel"/>
    <w:tmpl w:val="00000005"/>
    <w:name w:val="WW8Num7"/>
    <w:lvl w:ilvl="0">
      <w:start w:val="1"/>
      <w:numFmt w:val="bullet"/>
      <w:lvlText w:val=""/>
      <w:lvlJc w:val="left"/>
      <w:pPr>
        <w:tabs>
          <w:tab w:val="num" w:pos="0"/>
        </w:tabs>
        <w:ind w:left="0" w:firstLine="680"/>
      </w:pPr>
      <w:rPr>
        <w:rFonts w:ascii="Symbol" w:hAnsi="Symbol"/>
        <w:b w:val="0"/>
        <w:color w:val="auto"/>
      </w:rPr>
    </w:lvl>
  </w:abstractNum>
  <w:abstractNum w:abstractNumId="6" w15:restartNumberingAfterBreak="0">
    <w:nsid w:val="00C654FF"/>
    <w:multiLevelType w:val="hybridMultilevel"/>
    <w:tmpl w:val="F566E84E"/>
    <w:lvl w:ilvl="0" w:tplc="EB4424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02BF08CD"/>
    <w:multiLevelType w:val="hybridMultilevel"/>
    <w:tmpl w:val="CE180262"/>
    <w:lvl w:ilvl="0" w:tplc="E1FAD1C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15:restartNumberingAfterBreak="0">
    <w:nsid w:val="077B3436"/>
    <w:multiLevelType w:val="hybridMultilevel"/>
    <w:tmpl w:val="AD8C78F2"/>
    <w:lvl w:ilvl="0" w:tplc="C35053CC">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09C6178E"/>
    <w:multiLevelType w:val="multilevel"/>
    <w:tmpl w:val="9C18C79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0AC02C61"/>
    <w:multiLevelType w:val="hybridMultilevel"/>
    <w:tmpl w:val="A9F83C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AED5BE3"/>
    <w:multiLevelType w:val="hybridMultilevel"/>
    <w:tmpl w:val="75FCBD48"/>
    <w:lvl w:ilvl="0" w:tplc="235CDB1E">
      <w:start w:val="1"/>
      <w:numFmt w:val="decimal"/>
      <w:lvlText w:val="%1."/>
      <w:lvlJc w:val="left"/>
      <w:pPr>
        <w:ind w:left="360" w:hanging="360"/>
      </w:pPr>
      <w:rPr>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15E93CCD"/>
    <w:multiLevelType w:val="hybridMultilevel"/>
    <w:tmpl w:val="FE9659E8"/>
    <w:lvl w:ilvl="0" w:tplc="54BAC654">
      <w:start w:val="1"/>
      <w:numFmt w:val="decimal"/>
      <w:lvlText w:val="%1."/>
      <w:lvlJc w:val="left"/>
      <w:pPr>
        <w:ind w:left="1529" w:hanging="99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3" w15:restartNumberingAfterBreak="0">
    <w:nsid w:val="170554CF"/>
    <w:multiLevelType w:val="hybridMultilevel"/>
    <w:tmpl w:val="E4CA96AE"/>
    <w:lvl w:ilvl="0" w:tplc="B1DCE5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1CFC37E6"/>
    <w:multiLevelType w:val="hybridMultilevel"/>
    <w:tmpl w:val="FA808BC4"/>
    <w:lvl w:ilvl="0" w:tplc="4E1C1410">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1F2D43CC"/>
    <w:multiLevelType w:val="hybridMultilevel"/>
    <w:tmpl w:val="7C1EE6E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15:restartNumberingAfterBreak="0">
    <w:nsid w:val="23634722"/>
    <w:multiLevelType w:val="hybridMultilevel"/>
    <w:tmpl w:val="95684DBE"/>
    <w:lvl w:ilvl="0" w:tplc="AD924EE2">
      <w:start w:val="5"/>
      <w:numFmt w:val="upperRoman"/>
      <w:lvlText w:val="%1."/>
      <w:lvlJc w:val="left"/>
      <w:pPr>
        <w:ind w:left="1288"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4A16B16"/>
    <w:multiLevelType w:val="hybridMultilevel"/>
    <w:tmpl w:val="3508E282"/>
    <w:lvl w:ilvl="0" w:tplc="E73EB7C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7E95224"/>
    <w:multiLevelType w:val="hybridMultilevel"/>
    <w:tmpl w:val="336866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8515333"/>
    <w:multiLevelType w:val="hybridMultilevel"/>
    <w:tmpl w:val="2C5C3C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8D11C5D"/>
    <w:multiLevelType w:val="hybridMultilevel"/>
    <w:tmpl w:val="A164FB4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15:restartNumberingAfterBreak="0">
    <w:nsid w:val="30336281"/>
    <w:multiLevelType w:val="hybridMultilevel"/>
    <w:tmpl w:val="2D9880A6"/>
    <w:lvl w:ilvl="0" w:tplc="9F667FB2">
      <w:start w:val="1"/>
      <w:numFmt w:val="decimal"/>
      <w:lvlText w:val="%1."/>
      <w:lvlJc w:val="left"/>
      <w:pPr>
        <w:ind w:left="1260" w:hanging="360"/>
      </w:pPr>
      <w:rPr>
        <w:sz w:val="28"/>
      </w:r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22" w15:restartNumberingAfterBreak="0">
    <w:nsid w:val="37405E24"/>
    <w:multiLevelType w:val="multilevel"/>
    <w:tmpl w:val="50B4745A"/>
    <w:lvl w:ilvl="0">
      <w:start w:val="1"/>
      <w:numFmt w:val="decimal"/>
      <w:lvlText w:val="%1."/>
      <w:lvlJc w:val="left"/>
      <w:pPr>
        <w:ind w:left="1069" w:hanging="360"/>
      </w:pPr>
    </w:lvl>
    <w:lvl w:ilvl="1">
      <w:start w:val="1"/>
      <w:numFmt w:val="decimal"/>
      <w:isLgl/>
      <w:lvlText w:val="%1.%2."/>
      <w:lvlJc w:val="left"/>
      <w:pPr>
        <w:ind w:left="1429" w:hanging="72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23" w15:restartNumberingAfterBreak="0">
    <w:nsid w:val="37783C49"/>
    <w:multiLevelType w:val="hybridMultilevel"/>
    <w:tmpl w:val="BB6EE046"/>
    <w:lvl w:ilvl="0" w:tplc="800A9710">
      <w:start w:val="1"/>
      <w:numFmt w:val="decimal"/>
      <w:lvlText w:val="%1."/>
      <w:lvlJc w:val="left"/>
      <w:pPr>
        <w:ind w:left="2722" w:hanging="1020"/>
      </w:pPr>
      <w:rPr>
        <w:rFonts w:hint="default"/>
        <w:b w:val="0"/>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15:restartNumberingAfterBreak="0">
    <w:nsid w:val="3F3933D6"/>
    <w:multiLevelType w:val="hybridMultilevel"/>
    <w:tmpl w:val="8A46302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15:restartNumberingAfterBreak="0">
    <w:nsid w:val="3F5266A5"/>
    <w:multiLevelType w:val="hybridMultilevel"/>
    <w:tmpl w:val="CEE6CDF0"/>
    <w:lvl w:ilvl="0" w:tplc="2168D3E0">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26" w15:restartNumberingAfterBreak="0">
    <w:nsid w:val="440C4ED3"/>
    <w:multiLevelType w:val="multilevel"/>
    <w:tmpl w:val="379002A2"/>
    <w:lvl w:ilvl="0">
      <w:start w:val="1"/>
      <w:numFmt w:val="decimal"/>
      <w:lvlText w:val="%1."/>
      <w:lvlJc w:val="left"/>
      <w:pPr>
        <w:ind w:left="1069" w:hanging="360"/>
      </w:pPr>
      <w:rPr>
        <w:rFonts w:hint="default"/>
      </w:rPr>
    </w:lvl>
    <w:lvl w:ilvl="1">
      <w:start w:val="1"/>
      <w:numFmt w:val="decimal"/>
      <w:isLgl/>
      <w:lvlText w:val="%1.%2."/>
      <w:lvlJc w:val="left"/>
      <w:pPr>
        <w:ind w:left="1430" w:hanging="720"/>
      </w:pPr>
      <w:rPr>
        <w:rFonts w:hint="default"/>
        <w:sz w:val="28"/>
        <w:szCs w:val="28"/>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7" w15:restartNumberingAfterBreak="0">
    <w:nsid w:val="53F478DE"/>
    <w:multiLevelType w:val="hybridMultilevel"/>
    <w:tmpl w:val="32DC87F4"/>
    <w:lvl w:ilvl="0" w:tplc="106EAFEA">
      <w:start w:val="1"/>
      <w:numFmt w:val="decimal"/>
      <w:suff w:val="space"/>
      <w:lvlText w:val="%1."/>
      <w:lvlJc w:val="left"/>
      <w:pPr>
        <w:ind w:left="720" w:hanging="360"/>
      </w:pPr>
      <w:rPr>
        <w:rFont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15:restartNumberingAfterBreak="0">
    <w:nsid w:val="5F354F8F"/>
    <w:multiLevelType w:val="multilevel"/>
    <w:tmpl w:val="B150E40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FAB68AD"/>
    <w:multiLevelType w:val="hybridMultilevel"/>
    <w:tmpl w:val="3438C760"/>
    <w:lvl w:ilvl="0" w:tplc="F64C7E6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2AD59CA"/>
    <w:multiLevelType w:val="multilevel"/>
    <w:tmpl w:val="C4E2BEDE"/>
    <w:lvl w:ilvl="0">
      <w:start w:val="1"/>
      <w:numFmt w:val="decimal"/>
      <w:lvlText w:val="%1."/>
      <w:lvlJc w:val="left"/>
      <w:pPr>
        <w:ind w:left="450" w:hanging="450"/>
      </w:pPr>
      <w:rPr>
        <w:rFonts w:hint="default"/>
      </w:rPr>
    </w:lvl>
    <w:lvl w:ilvl="1">
      <w:start w:val="1"/>
      <w:numFmt w:val="decimal"/>
      <w:lvlText w:val="%1.%2."/>
      <w:lvlJc w:val="left"/>
      <w:pPr>
        <w:ind w:left="1441" w:hanging="720"/>
      </w:pPr>
      <w:rPr>
        <w:rFonts w:hint="default"/>
      </w:rPr>
    </w:lvl>
    <w:lvl w:ilvl="2">
      <w:start w:val="1"/>
      <w:numFmt w:val="decimal"/>
      <w:lvlText w:val="%1.%2.%3."/>
      <w:lvlJc w:val="left"/>
      <w:pPr>
        <w:ind w:left="2162" w:hanging="720"/>
      </w:pPr>
      <w:rPr>
        <w:rFonts w:hint="default"/>
      </w:rPr>
    </w:lvl>
    <w:lvl w:ilvl="3">
      <w:start w:val="1"/>
      <w:numFmt w:val="decimal"/>
      <w:lvlText w:val="%1.%2.%3.%4."/>
      <w:lvlJc w:val="left"/>
      <w:pPr>
        <w:ind w:left="3243" w:hanging="1080"/>
      </w:pPr>
      <w:rPr>
        <w:rFonts w:hint="default"/>
      </w:rPr>
    </w:lvl>
    <w:lvl w:ilvl="4">
      <w:start w:val="1"/>
      <w:numFmt w:val="decimal"/>
      <w:lvlText w:val="%1.%2.%3.%4.%5."/>
      <w:lvlJc w:val="left"/>
      <w:pPr>
        <w:ind w:left="3964" w:hanging="1080"/>
      </w:pPr>
      <w:rPr>
        <w:rFonts w:hint="default"/>
      </w:rPr>
    </w:lvl>
    <w:lvl w:ilvl="5">
      <w:start w:val="1"/>
      <w:numFmt w:val="decimal"/>
      <w:lvlText w:val="%1.%2.%3.%4.%5.%6."/>
      <w:lvlJc w:val="left"/>
      <w:pPr>
        <w:ind w:left="5045" w:hanging="1440"/>
      </w:pPr>
      <w:rPr>
        <w:rFonts w:hint="default"/>
      </w:rPr>
    </w:lvl>
    <w:lvl w:ilvl="6">
      <w:start w:val="1"/>
      <w:numFmt w:val="decimal"/>
      <w:lvlText w:val="%1.%2.%3.%4.%5.%6.%7."/>
      <w:lvlJc w:val="left"/>
      <w:pPr>
        <w:ind w:left="6126" w:hanging="1800"/>
      </w:pPr>
      <w:rPr>
        <w:rFonts w:hint="default"/>
      </w:rPr>
    </w:lvl>
    <w:lvl w:ilvl="7">
      <w:start w:val="1"/>
      <w:numFmt w:val="decimal"/>
      <w:lvlText w:val="%1.%2.%3.%4.%5.%6.%7.%8."/>
      <w:lvlJc w:val="left"/>
      <w:pPr>
        <w:ind w:left="6847" w:hanging="1800"/>
      </w:pPr>
      <w:rPr>
        <w:rFonts w:hint="default"/>
      </w:rPr>
    </w:lvl>
    <w:lvl w:ilvl="8">
      <w:start w:val="1"/>
      <w:numFmt w:val="decimal"/>
      <w:lvlText w:val="%1.%2.%3.%4.%5.%6.%7.%8.%9."/>
      <w:lvlJc w:val="left"/>
      <w:pPr>
        <w:ind w:left="7928" w:hanging="2160"/>
      </w:pPr>
      <w:rPr>
        <w:rFonts w:hint="default"/>
      </w:rPr>
    </w:lvl>
  </w:abstractNum>
  <w:abstractNum w:abstractNumId="31" w15:restartNumberingAfterBreak="0">
    <w:nsid w:val="703D20F4"/>
    <w:multiLevelType w:val="hybridMultilevel"/>
    <w:tmpl w:val="DF80D442"/>
    <w:lvl w:ilvl="0" w:tplc="780CFF22">
      <w:start w:val="1"/>
      <w:numFmt w:val="decimal"/>
      <w:lvlText w:val="%1."/>
      <w:lvlJc w:val="left"/>
      <w:pPr>
        <w:ind w:left="928" w:hanging="360"/>
      </w:pPr>
      <w:rPr>
        <w:rFonts w:hint="default"/>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8A77F72"/>
    <w:multiLevelType w:val="hybridMultilevel"/>
    <w:tmpl w:val="A164FB4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3" w15:restartNumberingAfterBreak="0">
    <w:nsid w:val="7AA72432"/>
    <w:multiLevelType w:val="hybridMultilevel"/>
    <w:tmpl w:val="DB84FA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8"/>
  </w:num>
  <w:num w:numId="3">
    <w:abstractNumId w:val="6"/>
  </w:num>
  <w:num w:numId="4">
    <w:abstractNumId w:val="27"/>
  </w:num>
  <w:num w:numId="5">
    <w:abstractNumId w:val="31"/>
  </w:num>
  <w:num w:numId="6">
    <w:abstractNumId w:val="7"/>
  </w:num>
  <w:num w:numId="7">
    <w:abstractNumId w:val="15"/>
  </w:num>
  <w:num w:numId="8">
    <w:abstractNumId w:val="5"/>
  </w:num>
  <w:num w:numId="9">
    <w:abstractNumId w:val="11"/>
  </w:num>
  <w:num w:numId="10">
    <w:abstractNumId w:val="17"/>
  </w:num>
  <w:num w:numId="11">
    <w:abstractNumId w:val="16"/>
  </w:num>
  <w:num w:numId="12">
    <w:abstractNumId w:val="28"/>
  </w:num>
  <w:num w:numId="13">
    <w:abstractNumId w:val="24"/>
  </w:num>
  <w:num w:numId="14">
    <w:abstractNumId w:val="19"/>
  </w:num>
  <w:num w:numId="15">
    <w:abstractNumId w:val="0"/>
  </w:num>
  <w:num w:numId="16">
    <w:abstractNumId w:val="12"/>
  </w:num>
  <w:num w:numId="17">
    <w:abstractNumId w:val="18"/>
  </w:num>
  <w:num w:numId="18">
    <w:abstractNumId w:val="29"/>
  </w:num>
  <w:num w:numId="19">
    <w:abstractNumId w:val="33"/>
  </w:num>
  <w:num w:numId="20">
    <w:abstractNumId w:val="10"/>
  </w:num>
  <w:num w:numId="21">
    <w:abstractNumId w:val="23"/>
  </w:num>
  <w:num w:numId="22">
    <w:abstractNumId w:val="20"/>
  </w:num>
  <w:num w:numId="23">
    <w:abstractNumId w:val="32"/>
  </w:num>
  <w:num w:numId="24">
    <w:abstractNumId w:val="14"/>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0"/>
  </w:num>
  <w:num w:numId="29">
    <w:abstractNumId w:val="9"/>
  </w:num>
  <w:num w:numId="3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ru-RU" w:vendorID="1" w:dllVersion="512"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rawingGridHorizontalSpacing w:val="140"/>
  <w:displayHorizontalDrawingGridEvery w:val="2"/>
  <w:noPunctuationKerning/>
  <w:characterSpacingControl w:val="doNotCompress"/>
  <w:hdrShapeDefaults>
    <o:shapedefaults v:ext="edit" spidmax="8673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5C0"/>
    <w:rsid w:val="00000206"/>
    <w:rsid w:val="000031F0"/>
    <w:rsid w:val="00004D74"/>
    <w:rsid w:val="00005D51"/>
    <w:rsid w:val="00006D9C"/>
    <w:rsid w:val="0001052C"/>
    <w:rsid w:val="00012296"/>
    <w:rsid w:val="000128EC"/>
    <w:rsid w:val="000153A4"/>
    <w:rsid w:val="00015FB2"/>
    <w:rsid w:val="000165BC"/>
    <w:rsid w:val="00021A5A"/>
    <w:rsid w:val="00022E67"/>
    <w:rsid w:val="0002396D"/>
    <w:rsid w:val="00023F47"/>
    <w:rsid w:val="00024194"/>
    <w:rsid w:val="000271BA"/>
    <w:rsid w:val="000275B7"/>
    <w:rsid w:val="00030B02"/>
    <w:rsid w:val="00030CE1"/>
    <w:rsid w:val="00031794"/>
    <w:rsid w:val="00032804"/>
    <w:rsid w:val="00033DC0"/>
    <w:rsid w:val="00034557"/>
    <w:rsid w:val="00036F86"/>
    <w:rsid w:val="00040092"/>
    <w:rsid w:val="00041F76"/>
    <w:rsid w:val="0004313B"/>
    <w:rsid w:val="0004318A"/>
    <w:rsid w:val="000433F1"/>
    <w:rsid w:val="000447A2"/>
    <w:rsid w:val="00045C90"/>
    <w:rsid w:val="000465B8"/>
    <w:rsid w:val="00046AF7"/>
    <w:rsid w:val="00050B5E"/>
    <w:rsid w:val="00057117"/>
    <w:rsid w:val="00060F5D"/>
    <w:rsid w:val="00062485"/>
    <w:rsid w:val="0006267E"/>
    <w:rsid w:val="0006352D"/>
    <w:rsid w:val="00063A55"/>
    <w:rsid w:val="000640E4"/>
    <w:rsid w:val="00064398"/>
    <w:rsid w:val="000668DE"/>
    <w:rsid w:val="00067C48"/>
    <w:rsid w:val="00071478"/>
    <w:rsid w:val="00073A66"/>
    <w:rsid w:val="000778D6"/>
    <w:rsid w:val="00077EB5"/>
    <w:rsid w:val="00082889"/>
    <w:rsid w:val="000830CF"/>
    <w:rsid w:val="00084124"/>
    <w:rsid w:val="000845E2"/>
    <w:rsid w:val="00084C0C"/>
    <w:rsid w:val="000866A5"/>
    <w:rsid w:val="00087833"/>
    <w:rsid w:val="00087F93"/>
    <w:rsid w:val="00090DB9"/>
    <w:rsid w:val="00092DEF"/>
    <w:rsid w:val="00093A65"/>
    <w:rsid w:val="00094D5F"/>
    <w:rsid w:val="00094E9C"/>
    <w:rsid w:val="000954F8"/>
    <w:rsid w:val="000970D7"/>
    <w:rsid w:val="000A002F"/>
    <w:rsid w:val="000A0BB5"/>
    <w:rsid w:val="000A2716"/>
    <w:rsid w:val="000A34BD"/>
    <w:rsid w:val="000A6BCE"/>
    <w:rsid w:val="000A7E72"/>
    <w:rsid w:val="000B012D"/>
    <w:rsid w:val="000B049C"/>
    <w:rsid w:val="000B1417"/>
    <w:rsid w:val="000B1755"/>
    <w:rsid w:val="000B38FF"/>
    <w:rsid w:val="000B5CCE"/>
    <w:rsid w:val="000C0EC2"/>
    <w:rsid w:val="000C171F"/>
    <w:rsid w:val="000C1E14"/>
    <w:rsid w:val="000C4561"/>
    <w:rsid w:val="000C5273"/>
    <w:rsid w:val="000C5A99"/>
    <w:rsid w:val="000C6036"/>
    <w:rsid w:val="000C624D"/>
    <w:rsid w:val="000C78C6"/>
    <w:rsid w:val="000D109B"/>
    <w:rsid w:val="000D219C"/>
    <w:rsid w:val="000D2A33"/>
    <w:rsid w:val="000D628B"/>
    <w:rsid w:val="000E063E"/>
    <w:rsid w:val="000E3C86"/>
    <w:rsid w:val="000E4286"/>
    <w:rsid w:val="000E52E0"/>
    <w:rsid w:val="000E6746"/>
    <w:rsid w:val="000E6C83"/>
    <w:rsid w:val="000F1AEB"/>
    <w:rsid w:val="000F3259"/>
    <w:rsid w:val="00100026"/>
    <w:rsid w:val="0010009B"/>
    <w:rsid w:val="001002E1"/>
    <w:rsid w:val="00101E06"/>
    <w:rsid w:val="0010246A"/>
    <w:rsid w:val="00102DDA"/>
    <w:rsid w:val="00103954"/>
    <w:rsid w:val="001043B6"/>
    <w:rsid w:val="00105220"/>
    <w:rsid w:val="0010707C"/>
    <w:rsid w:val="001073F0"/>
    <w:rsid w:val="00110FED"/>
    <w:rsid w:val="0011220D"/>
    <w:rsid w:val="00117910"/>
    <w:rsid w:val="00117E19"/>
    <w:rsid w:val="00120E96"/>
    <w:rsid w:val="00131968"/>
    <w:rsid w:val="00133F44"/>
    <w:rsid w:val="00134946"/>
    <w:rsid w:val="001359AA"/>
    <w:rsid w:val="00142A70"/>
    <w:rsid w:val="00143E47"/>
    <w:rsid w:val="00143EEF"/>
    <w:rsid w:val="0014484B"/>
    <w:rsid w:val="0014488B"/>
    <w:rsid w:val="001448CA"/>
    <w:rsid w:val="001449D8"/>
    <w:rsid w:val="00144C10"/>
    <w:rsid w:val="001502E1"/>
    <w:rsid w:val="00153090"/>
    <w:rsid w:val="00155385"/>
    <w:rsid w:val="00157C57"/>
    <w:rsid w:val="00160938"/>
    <w:rsid w:val="00161524"/>
    <w:rsid w:val="00161947"/>
    <w:rsid w:val="00161AD0"/>
    <w:rsid w:val="00162CAF"/>
    <w:rsid w:val="0016407D"/>
    <w:rsid w:val="00164CEE"/>
    <w:rsid w:val="00164E66"/>
    <w:rsid w:val="001671DB"/>
    <w:rsid w:val="00167A9E"/>
    <w:rsid w:val="001700D5"/>
    <w:rsid w:val="00170E73"/>
    <w:rsid w:val="00171C26"/>
    <w:rsid w:val="00172CBF"/>
    <w:rsid w:val="00173548"/>
    <w:rsid w:val="001741CD"/>
    <w:rsid w:val="0018205E"/>
    <w:rsid w:val="00185FE0"/>
    <w:rsid w:val="0018696E"/>
    <w:rsid w:val="001911A0"/>
    <w:rsid w:val="00192586"/>
    <w:rsid w:val="00193238"/>
    <w:rsid w:val="0019333A"/>
    <w:rsid w:val="00193515"/>
    <w:rsid w:val="00193550"/>
    <w:rsid w:val="001A0137"/>
    <w:rsid w:val="001A074B"/>
    <w:rsid w:val="001A1287"/>
    <w:rsid w:val="001A130D"/>
    <w:rsid w:val="001A2FFB"/>
    <w:rsid w:val="001A4197"/>
    <w:rsid w:val="001A5F93"/>
    <w:rsid w:val="001B0CF8"/>
    <w:rsid w:val="001B51A5"/>
    <w:rsid w:val="001B55A1"/>
    <w:rsid w:val="001B6626"/>
    <w:rsid w:val="001B6F53"/>
    <w:rsid w:val="001B7ED7"/>
    <w:rsid w:val="001C0365"/>
    <w:rsid w:val="001C0527"/>
    <w:rsid w:val="001C0798"/>
    <w:rsid w:val="001C14C3"/>
    <w:rsid w:val="001C17D8"/>
    <w:rsid w:val="001C203B"/>
    <w:rsid w:val="001C282D"/>
    <w:rsid w:val="001C4697"/>
    <w:rsid w:val="001C5206"/>
    <w:rsid w:val="001C57F0"/>
    <w:rsid w:val="001C769E"/>
    <w:rsid w:val="001C7A23"/>
    <w:rsid w:val="001D20A5"/>
    <w:rsid w:val="001D2112"/>
    <w:rsid w:val="001D2EE0"/>
    <w:rsid w:val="001D3338"/>
    <w:rsid w:val="001E0D6A"/>
    <w:rsid w:val="001E1EED"/>
    <w:rsid w:val="001E2343"/>
    <w:rsid w:val="001E2E43"/>
    <w:rsid w:val="001E3A83"/>
    <w:rsid w:val="001E56C1"/>
    <w:rsid w:val="001E5FEE"/>
    <w:rsid w:val="001E6683"/>
    <w:rsid w:val="001E6F73"/>
    <w:rsid w:val="001E7A57"/>
    <w:rsid w:val="001F49E1"/>
    <w:rsid w:val="001F55FB"/>
    <w:rsid w:val="001F57F1"/>
    <w:rsid w:val="002006CC"/>
    <w:rsid w:val="00201DD7"/>
    <w:rsid w:val="00202C09"/>
    <w:rsid w:val="00203CBA"/>
    <w:rsid w:val="002049E2"/>
    <w:rsid w:val="0020543B"/>
    <w:rsid w:val="00206E05"/>
    <w:rsid w:val="00207E58"/>
    <w:rsid w:val="00210A81"/>
    <w:rsid w:val="0021455F"/>
    <w:rsid w:val="00215140"/>
    <w:rsid w:val="0022221D"/>
    <w:rsid w:val="00222FBA"/>
    <w:rsid w:val="00224837"/>
    <w:rsid w:val="002261EB"/>
    <w:rsid w:val="00226643"/>
    <w:rsid w:val="00227D5E"/>
    <w:rsid w:val="00232123"/>
    <w:rsid w:val="00232C36"/>
    <w:rsid w:val="00233229"/>
    <w:rsid w:val="00233C54"/>
    <w:rsid w:val="002349B6"/>
    <w:rsid w:val="00234E47"/>
    <w:rsid w:val="00237D49"/>
    <w:rsid w:val="00237EF5"/>
    <w:rsid w:val="00240230"/>
    <w:rsid w:val="00240814"/>
    <w:rsid w:val="002413B5"/>
    <w:rsid w:val="00241888"/>
    <w:rsid w:val="00241A4E"/>
    <w:rsid w:val="00242890"/>
    <w:rsid w:val="00245C4F"/>
    <w:rsid w:val="00247EF7"/>
    <w:rsid w:val="00251575"/>
    <w:rsid w:val="0025360D"/>
    <w:rsid w:val="00254921"/>
    <w:rsid w:val="00254D96"/>
    <w:rsid w:val="002563D5"/>
    <w:rsid w:val="0026022F"/>
    <w:rsid w:val="00260642"/>
    <w:rsid w:val="00261AB6"/>
    <w:rsid w:val="0026216F"/>
    <w:rsid w:val="002626AD"/>
    <w:rsid w:val="002632F1"/>
    <w:rsid w:val="002637C0"/>
    <w:rsid w:val="002639B2"/>
    <w:rsid w:val="00263ED4"/>
    <w:rsid w:val="002642D5"/>
    <w:rsid w:val="00264AF0"/>
    <w:rsid w:val="002657EC"/>
    <w:rsid w:val="00267E45"/>
    <w:rsid w:val="00270466"/>
    <w:rsid w:val="00271459"/>
    <w:rsid w:val="0027302B"/>
    <w:rsid w:val="002738FE"/>
    <w:rsid w:val="00273ED4"/>
    <w:rsid w:val="00277664"/>
    <w:rsid w:val="00280054"/>
    <w:rsid w:val="002805A2"/>
    <w:rsid w:val="0028182E"/>
    <w:rsid w:val="00282355"/>
    <w:rsid w:val="002827F4"/>
    <w:rsid w:val="002834EC"/>
    <w:rsid w:val="002837C1"/>
    <w:rsid w:val="00292AB0"/>
    <w:rsid w:val="002953D5"/>
    <w:rsid w:val="002954C9"/>
    <w:rsid w:val="002964E5"/>
    <w:rsid w:val="002A2381"/>
    <w:rsid w:val="002A264B"/>
    <w:rsid w:val="002A51A2"/>
    <w:rsid w:val="002A6D69"/>
    <w:rsid w:val="002A7193"/>
    <w:rsid w:val="002B07F7"/>
    <w:rsid w:val="002B3AA0"/>
    <w:rsid w:val="002B59BF"/>
    <w:rsid w:val="002C0F4C"/>
    <w:rsid w:val="002C147A"/>
    <w:rsid w:val="002C4FD0"/>
    <w:rsid w:val="002C531A"/>
    <w:rsid w:val="002C598B"/>
    <w:rsid w:val="002C6576"/>
    <w:rsid w:val="002C6E40"/>
    <w:rsid w:val="002C7C18"/>
    <w:rsid w:val="002C7E40"/>
    <w:rsid w:val="002D0015"/>
    <w:rsid w:val="002D1F86"/>
    <w:rsid w:val="002D37C2"/>
    <w:rsid w:val="002D4FAC"/>
    <w:rsid w:val="002D6893"/>
    <w:rsid w:val="002D695B"/>
    <w:rsid w:val="002D79A9"/>
    <w:rsid w:val="002D7E33"/>
    <w:rsid w:val="002E1D7E"/>
    <w:rsid w:val="002E23F7"/>
    <w:rsid w:val="002E2EFC"/>
    <w:rsid w:val="002E4597"/>
    <w:rsid w:val="002E5D98"/>
    <w:rsid w:val="002E6C54"/>
    <w:rsid w:val="002E6FDD"/>
    <w:rsid w:val="002F09B5"/>
    <w:rsid w:val="002F0B5D"/>
    <w:rsid w:val="002F2648"/>
    <w:rsid w:val="002F30D9"/>
    <w:rsid w:val="002F3CFF"/>
    <w:rsid w:val="002F46CF"/>
    <w:rsid w:val="002F6A75"/>
    <w:rsid w:val="002F77DA"/>
    <w:rsid w:val="002F7DB7"/>
    <w:rsid w:val="002F7FE0"/>
    <w:rsid w:val="003017C9"/>
    <w:rsid w:val="00302EA3"/>
    <w:rsid w:val="003032C0"/>
    <w:rsid w:val="0030479F"/>
    <w:rsid w:val="00306835"/>
    <w:rsid w:val="00306C6D"/>
    <w:rsid w:val="00306EFF"/>
    <w:rsid w:val="00307D0B"/>
    <w:rsid w:val="00311283"/>
    <w:rsid w:val="00312BCD"/>
    <w:rsid w:val="0031451E"/>
    <w:rsid w:val="0031459C"/>
    <w:rsid w:val="003157F0"/>
    <w:rsid w:val="00316A57"/>
    <w:rsid w:val="00317A5D"/>
    <w:rsid w:val="00320674"/>
    <w:rsid w:val="003218C9"/>
    <w:rsid w:val="00321C83"/>
    <w:rsid w:val="00323D07"/>
    <w:rsid w:val="00323EF4"/>
    <w:rsid w:val="00324324"/>
    <w:rsid w:val="0032485B"/>
    <w:rsid w:val="0032652F"/>
    <w:rsid w:val="00326DF1"/>
    <w:rsid w:val="00327666"/>
    <w:rsid w:val="003302AD"/>
    <w:rsid w:val="003321C0"/>
    <w:rsid w:val="003344B7"/>
    <w:rsid w:val="0033600D"/>
    <w:rsid w:val="0034190A"/>
    <w:rsid w:val="00341A0B"/>
    <w:rsid w:val="003434A1"/>
    <w:rsid w:val="003442EE"/>
    <w:rsid w:val="00344CB0"/>
    <w:rsid w:val="00345330"/>
    <w:rsid w:val="00345A18"/>
    <w:rsid w:val="00346443"/>
    <w:rsid w:val="00347713"/>
    <w:rsid w:val="0035080F"/>
    <w:rsid w:val="00350FB1"/>
    <w:rsid w:val="00351AB2"/>
    <w:rsid w:val="00351AFD"/>
    <w:rsid w:val="00351E98"/>
    <w:rsid w:val="00352C02"/>
    <w:rsid w:val="0035333F"/>
    <w:rsid w:val="00354106"/>
    <w:rsid w:val="0035657A"/>
    <w:rsid w:val="003570AB"/>
    <w:rsid w:val="00360652"/>
    <w:rsid w:val="00360CF1"/>
    <w:rsid w:val="00361B8A"/>
    <w:rsid w:val="003627BF"/>
    <w:rsid w:val="00362BDF"/>
    <w:rsid w:val="003634AC"/>
    <w:rsid w:val="00364A98"/>
    <w:rsid w:val="00367213"/>
    <w:rsid w:val="00370546"/>
    <w:rsid w:val="00371EE1"/>
    <w:rsid w:val="00372BB9"/>
    <w:rsid w:val="00372D3A"/>
    <w:rsid w:val="00373322"/>
    <w:rsid w:val="003734F5"/>
    <w:rsid w:val="00375F8F"/>
    <w:rsid w:val="0037686A"/>
    <w:rsid w:val="0038106A"/>
    <w:rsid w:val="00381B0B"/>
    <w:rsid w:val="00381CED"/>
    <w:rsid w:val="00384DA5"/>
    <w:rsid w:val="00386D9F"/>
    <w:rsid w:val="00387AD5"/>
    <w:rsid w:val="00391DD1"/>
    <w:rsid w:val="00392386"/>
    <w:rsid w:val="00393566"/>
    <w:rsid w:val="0039439F"/>
    <w:rsid w:val="003952F9"/>
    <w:rsid w:val="00395552"/>
    <w:rsid w:val="00396906"/>
    <w:rsid w:val="0039710D"/>
    <w:rsid w:val="00397B91"/>
    <w:rsid w:val="003A2430"/>
    <w:rsid w:val="003A439C"/>
    <w:rsid w:val="003A5485"/>
    <w:rsid w:val="003A56DF"/>
    <w:rsid w:val="003A7090"/>
    <w:rsid w:val="003A70EF"/>
    <w:rsid w:val="003B1C8D"/>
    <w:rsid w:val="003B33F8"/>
    <w:rsid w:val="003B398F"/>
    <w:rsid w:val="003B45E1"/>
    <w:rsid w:val="003B6815"/>
    <w:rsid w:val="003B68BC"/>
    <w:rsid w:val="003B6AB2"/>
    <w:rsid w:val="003B732A"/>
    <w:rsid w:val="003B79A7"/>
    <w:rsid w:val="003B7AF8"/>
    <w:rsid w:val="003C07C8"/>
    <w:rsid w:val="003C0C29"/>
    <w:rsid w:val="003C0EEF"/>
    <w:rsid w:val="003C34C0"/>
    <w:rsid w:val="003C3E84"/>
    <w:rsid w:val="003C56DD"/>
    <w:rsid w:val="003C618E"/>
    <w:rsid w:val="003D2A13"/>
    <w:rsid w:val="003D31CA"/>
    <w:rsid w:val="003D58AF"/>
    <w:rsid w:val="003E23FC"/>
    <w:rsid w:val="003E2A82"/>
    <w:rsid w:val="003E2FE4"/>
    <w:rsid w:val="003E78E1"/>
    <w:rsid w:val="003F1567"/>
    <w:rsid w:val="003F25E9"/>
    <w:rsid w:val="003F271D"/>
    <w:rsid w:val="003F4D30"/>
    <w:rsid w:val="003F6E1F"/>
    <w:rsid w:val="003F7552"/>
    <w:rsid w:val="00400423"/>
    <w:rsid w:val="00402BD5"/>
    <w:rsid w:val="00402FAB"/>
    <w:rsid w:val="00405019"/>
    <w:rsid w:val="00405F2E"/>
    <w:rsid w:val="00407DB1"/>
    <w:rsid w:val="00411587"/>
    <w:rsid w:val="004131F8"/>
    <w:rsid w:val="0041649D"/>
    <w:rsid w:val="00417351"/>
    <w:rsid w:val="00420527"/>
    <w:rsid w:val="0042155D"/>
    <w:rsid w:val="004228E7"/>
    <w:rsid w:val="0042656E"/>
    <w:rsid w:val="004277B2"/>
    <w:rsid w:val="00427AE7"/>
    <w:rsid w:val="004331AA"/>
    <w:rsid w:val="004341C4"/>
    <w:rsid w:val="00434373"/>
    <w:rsid w:val="0043510E"/>
    <w:rsid w:val="004360F3"/>
    <w:rsid w:val="00436773"/>
    <w:rsid w:val="00436F7F"/>
    <w:rsid w:val="0044068E"/>
    <w:rsid w:val="00442913"/>
    <w:rsid w:val="00442C9B"/>
    <w:rsid w:val="004432B9"/>
    <w:rsid w:val="00443785"/>
    <w:rsid w:val="00444A6E"/>
    <w:rsid w:val="00444CBC"/>
    <w:rsid w:val="00445046"/>
    <w:rsid w:val="00450A18"/>
    <w:rsid w:val="00453459"/>
    <w:rsid w:val="004538DE"/>
    <w:rsid w:val="00455FE4"/>
    <w:rsid w:val="00456121"/>
    <w:rsid w:val="004574BE"/>
    <w:rsid w:val="004634F7"/>
    <w:rsid w:val="004639AE"/>
    <w:rsid w:val="00463A57"/>
    <w:rsid w:val="00467D9D"/>
    <w:rsid w:val="004702B8"/>
    <w:rsid w:val="00471734"/>
    <w:rsid w:val="00471C09"/>
    <w:rsid w:val="00476B80"/>
    <w:rsid w:val="004773AF"/>
    <w:rsid w:val="00477A6B"/>
    <w:rsid w:val="004808F4"/>
    <w:rsid w:val="0048109B"/>
    <w:rsid w:val="00482485"/>
    <w:rsid w:val="00482AF2"/>
    <w:rsid w:val="004830DE"/>
    <w:rsid w:val="00483357"/>
    <w:rsid w:val="004845F6"/>
    <w:rsid w:val="004850C3"/>
    <w:rsid w:val="0048581B"/>
    <w:rsid w:val="004858B2"/>
    <w:rsid w:val="004871EE"/>
    <w:rsid w:val="00487BE9"/>
    <w:rsid w:val="004908D7"/>
    <w:rsid w:val="0049352B"/>
    <w:rsid w:val="00493787"/>
    <w:rsid w:val="00494924"/>
    <w:rsid w:val="004969CF"/>
    <w:rsid w:val="00496EE3"/>
    <w:rsid w:val="004A018E"/>
    <w:rsid w:val="004A0EB6"/>
    <w:rsid w:val="004A35A8"/>
    <w:rsid w:val="004A3C56"/>
    <w:rsid w:val="004A3C75"/>
    <w:rsid w:val="004A4342"/>
    <w:rsid w:val="004A5B24"/>
    <w:rsid w:val="004A615F"/>
    <w:rsid w:val="004B0797"/>
    <w:rsid w:val="004B51BA"/>
    <w:rsid w:val="004B64F4"/>
    <w:rsid w:val="004B676E"/>
    <w:rsid w:val="004B6EA1"/>
    <w:rsid w:val="004C04FE"/>
    <w:rsid w:val="004C18B9"/>
    <w:rsid w:val="004C1FD7"/>
    <w:rsid w:val="004C4852"/>
    <w:rsid w:val="004C562F"/>
    <w:rsid w:val="004C6160"/>
    <w:rsid w:val="004C66D3"/>
    <w:rsid w:val="004C6881"/>
    <w:rsid w:val="004C6D8F"/>
    <w:rsid w:val="004D0A7B"/>
    <w:rsid w:val="004D0D3F"/>
    <w:rsid w:val="004D0ED5"/>
    <w:rsid w:val="004D1828"/>
    <w:rsid w:val="004D26C8"/>
    <w:rsid w:val="004D293C"/>
    <w:rsid w:val="004D2DCA"/>
    <w:rsid w:val="004D44AE"/>
    <w:rsid w:val="004D4587"/>
    <w:rsid w:val="004D7118"/>
    <w:rsid w:val="004D7683"/>
    <w:rsid w:val="004E09FC"/>
    <w:rsid w:val="004E10CB"/>
    <w:rsid w:val="004E1450"/>
    <w:rsid w:val="004E2031"/>
    <w:rsid w:val="004E25D4"/>
    <w:rsid w:val="004E2685"/>
    <w:rsid w:val="004E4E76"/>
    <w:rsid w:val="004E7835"/>
    <w:rsid w:val="004F0D4E"/>
    <w:rsid w:val="004F11A1"/>
    <w:rsid w:val="004F1566"/>
    <w:rsid w:val="004F18A3"/>
    <w:rsid w:val="004F3261"/>
    <w:rsid w:val="0050175E"/>
    <w:rsid w:val="00505294"/>
    <w:rsid w:val="00505DC5"/>
    <w:rsid w:val="00506547"/>
    <w:rsid w:val="00506C14"/>
    <w:rsid w:val="005109E4"/>
    <w:rsid w:val="00512160"/>
    <w:rsid w:val="005124B2"/>
    <w:rsid w:val="0051443A"/>
    <w:rsid w:val="00514B32"/>
    <w:rsid w:val="00515343"/>
    <w:rsid w:val="00517022"/>
    <w:rsid w:val="00517956"/>
    <w:rsid w:val="0052041A"/>
    <w:rsid w:val="00520A7F"/>
    <w:rsid w:val="00523E2E"/>
    <w:rsid w:val="00525F8B"/>
    <w:rsid w:val="00526046"/>
    <w:rsid w:val="00526DEA"/>
    <w:rsid w:val="00527640"/>
    <w:rsid w:val="00527CF4"/>
    <w:rsid w:val="00530B64"/>
    <w:rsid w:val="00530F31"/>
    <w:rsid w:val="0053265B"/>
    <w:rsid w:val="005337C6"/>
    <w:rsid w:val="005337E5"/>
    <w:rsid w:val="0053585F"/>
    <w:rsid w:val="00540123"/>
    <w:rsid w:val="00541C89"/>
    <w:rsid w:val="00542309"/>
    <w:rsid w:val="00542798"/>
    <w:rsid w:val="00544BDE"/>
    <w:rsid w:val="005455B1"/>
    <w:rsid w:val="0054708A"/>
    <w:rsid w:val="00547FEF"/>
    <w:rsid w:val="005504B1"/>
    <w:rsid w:val="00550903"/>
    <w:rsid w:val="005522F7"/>
    <w:rsid w:val="0055492D"/>
    <w:rsid w:val="005565AA"/>
    <w:rsid w:val="00556C2A"/>
    <w:rsid w:val="00557039"/>
    <w:rsid w:val="0055747B"/>
    <w:rsid w:val="00560ED7"/>
    <w:rsid w:val="0056111E"/>
    <w:rsid w:val="00562798"/>
    <w:rsid w:val="00563E9F"/>
    <w:rsid w:val="00573690"/>
    <w:rsid w:val="0057411D"/>
    <w:rsid w:val="00575C02"/>
    <w:rsid w:val="00576D2A"/>
    <w:rsid w:val="00577E6F"/>
    <w:rsid w:val="00582B16"/>
    <w:rsid w:val="00585DB8"/>
    <w:rsid w:val="005869E2"/>
    <w:rsid w:val="00587AE8"/>
    <w:rsid w:val="00590B54"/>
    <w:rsid w:val="0059101C"/>
    <w:rsid w:val="00593398"/>
    <w:rsid w:val="005948D2"/>
    <w:rsid w:val="005A4F56"/>
    <w:rsid w:val="005A6E81"/>
    <w:rsid w:val="005A6EF7"/>
    <w:rsid w:val="005A7075"/>
    <w:rsid w:val="005A77C5"/>
    <w:rsid w:val="005B2149"/>
    <w:rsid w:val="005B2AC8"/>
    <w:rsid w:val="005B3237"/>
    <w:rsid w:val="005B36DB"/>
    <w:rsid w:val="005B5532"/>
    <w:rsid w:val="005B7F2D"/>
    <w:rsid w:val="005C026A"/>
    <w:rsid w:val="005C2152"/>
    <w:rsid w:val="005C3191"/>
    <w:rsid w:val="005C34BC"/>
    <w:rsid w:val="005C3606"/>
    <w:rsid w:val="005C3741"/>
    <w:rsid w:val="005C3C4C"/>
    <w:rsid w:val="005C40B7"/>
    <w:rsid w:val="005C7ADD"/>
    <w:rsid w:val="005D0B71"/>
    <w:rsid w:val="005D44A4"/>
    <w:rsid w:val="005D55E6"/>
    <w:rsid w:val="005D601A"/>
    <w:rsid w:val="005D7659"/>
    <w:rsid w:val="005E1222"/>
    <w:rsid w:val="005E1675"/>
    <w:rsid w:val="005E2FF8"/>
    <w:rsid w:val="005E34D9"/>
    <w:rsid w:val="005E5A26"/>
    <w:rsid w:val="005E796E"/>
    <w:rsid w:val="005F00C1"/>
    <w:rsid w:val="005F0A35"/>
    <w:rsid w:val="005F16E3"/>
    <w:rsid w:val="005F183E"/>
    <w:rsid w:val="005F2122"/>
    <w:rsid w:val="005F4916"/>
    <w:rsid w:val="005F5555"/>
    <w:rsid w:val="00603289"/>
    <w:rsid w:val="006053BD"/>
    <w:rsid w:val="006053D4"/>
    <w:rsid w:val="00605F26"/>
    <w:rsid w:val="00605F3A"/>
    <w:rsid w:val="00607B92"/>
    <w:rsid w:val="00607CD5"/>
    <w:rsid w:val="006136B2"/>
    <w:rsid w:val="00616809"/>
    <w:rsid w:val="0062029D"/>
    <w:rsid w:val="0062178F"/>
    <w:rsid w:val="00621AE7"/>
    <w:rsid w:val="00622AB0"/>
    <w:rsid w:val="00623C38"/>
    <w:rsid w:val="006241D5"/>
    <w:rsid w:val="00625CA7"/>
    <w:rsid w:val="006262CC"/>
    <w:rsid w:val="00627777"/>
    <w:rsid w:val="00627AAC"/>
    <w:rsid w:val="00633181"/>
    <w:rsid w:val="00640DF0"/>
    <w:rsid w:val="00641132"/>
    <w:rsid w:val="00641392"/>
    <w:rsid w:val="0064199D"/>
    <w:rsid w:val="00641AAE"/>
    <w:rsid w:val="00644E14"/>
    <w:rsid w:val="006464BD"/>
    <w:rsid w:val="0064664F"/>
    <w:rsid w:val="006467DD"/>
    <w:rsid w:val="006468C2"/>
    <w:rsid w:val="00646C73"/>
    <w:rsid w:val="006507EE"/>
    <w:rsid w:val="0065085A"/>
    <w:rsid w:val="00650C54"/>
    <w:rsid w:val="00652032"/>
    <w:rsid w:val="0065305B"/>
    <w:rsid w:val="00653A52"/>
    <w:rsid w:val="00660380"/>
    <w:rsid w:val="006615A0"/>
    <w:rsid w:val="006631E3"/>
    <w:rsid w:val="0066380A"/>
    <w:rsid w:val="006640A4"/>
    <w:rsid w:val="00671428"/>
    <w:rsid w:val="00672D4D"/>
    <w:rsid w:val="006734D7"/>
    <w:rsid w:val="0067542F"/>
    <w:rsid w:val="0067645C"/>
    <w:rsid w:val="00676B9E"/>
    <w:rsid w:val="00676DDC"/>
    <w:rsid w:val="006809FA"/>
    <w:rsid w:val="00681FD9"/>
    <w:rsid w:val="00681FE6"/>
    <w:rsid w:val="006828E8"/>
    <w:rsid w:val="00682D66"/>
    <w:rsid w:val="00682FE5"/>
    <w:rsid w:val="0068441D"/>
    <w:rsid w:val="00690274"/>
    <w:rsid w:val="006936A2"/>
    <w:rsid w:val="00693DE3"/>
    <w:rsid w:val="00697591"/>
    <w:rsid w:val="006A0019"/>
    <w:rsid w:val="006A3C6E"/>
    <w:rsid w:val="006A414C"/>
    <w:rsid w:val="006B00EB"/>
    <w:rsid w:val="006B0158"/>
    <w:rsid w:val="006B1624"/>
    <w:rsid w:val="006B2190"/>
    <w:rsid w:val="006B2298"/>
    <w:rsid w:val="006B30DC"/>
    <w:rsid w:val="006B3B15"/>
    <w:rsid w:val="006B4299"/>
    <w:rsid w:val="006B5AF4"/>
    <w:rsid w:val="006C08A3"/>
    <w:rsid w:val="006C135A"/>
    <w:rsid w:val="006C1EAF"/>
    <w:rsid w:val="006C2040"/>
    <w:rsid w:val="006C2242"/>
    <w:rsid w:val="006C2B35"/>
    <w:rsid w:val="006C399E"/>
    <w:rsid w:val="006C5511"/>
    <w:rsid w:val="006D0637"/>
    <w:rsid w:val="006E1A52"/>
    <w:rsid w:val="006E1B1F"/>
    <w:rsid w:val="006E2F27"/>
    <w:rsid w:val="006E4FEC"/>
    <w:rsid w:val="006E78BE"/>
    <w:rsid w:val="006F0830"/>
    <w:rsid w:val="006F0858"/>
    <w:rsid w:val="006F20FF"/>
    <w:rsid w:val="006F249D"/>
    <w:rsid w:val="006F3985"/>
    <w:rsid w:val="006F3B6B"/>
    <w:rsid w:val="006F4CD3"/>
    <w:rsid w:val="006F6CC9"/>
    <w:rsid w:val="006F7C16"/>
    <w:rsid w:val="006F7E0B"/>
    <w:rsid w:val="0070292E"/>
    <w:rsid w:val="00702F69"/>
    <w:rsid w:val="00702FA4"/>
    <w:rsid w:val="007046D0"/>
    <w:rsid w:val="007063BA"/>
    <w:rsid w:val="007071B3"/>
    <w:rsid w:val="00707441"/>
    <w:rsid w:val="00707CB0"/>
    <w:rsid w:val="00712FE7"/>
    <w:rsid w:val="0071392A"/>
    <w:rsid w:val="00717CC0"/>
    <w:rsid w:val="00721326"/>
    <w:rsid w:val="00722DE2"/>
    <w:rsid w:val="007231A4"/>
    <w:rsid w:val="007239A3"/>
    <w:rsid w:val="007240BE"/>
    <w:rsid w:val="007256B2"/>
    <w:rsid w:val="007261D6"/>
    <w:rsid w:val="00726354"/>
    <w:rsid w:val="00726744"/>
    <w:rsid w:val="00733BC2"/>
    <w:rsid w:val="007344BF"/>
    <w:rsid w:val="007357FD"/>
    <w:rsid w:val="0073620C"/>
    <w:rsid w:val="00737C60"/>
    <w:rsid w:val="00737D85"/>
    <w:rsid w:val="00741750"/>
    <w:rsid w:val="00741EA5"/>
    <w:rsid w:val="00745A09"/>
    <w:rsid w:val="007507F8"/>
    <w:rsid w:val="007516EF"/>
    <w:rsid w:val="00752CE5"/>
    <w:rsid w:val="00752EB7"/>
    <w:rsid w:val="00754261"/>
    <w:rsid w:val="007602EC"/>
    <w:rsid w:val="00762752"/>
    <w:rsid w:val="00764B87"/>
    <w:rsid w:val="0076614E"/>
    <w:rsid w:val="00766C14"/>
    <w:rsid w:val="00767A3B"/>
    <w:rsid w:val="00771397"/>
    <w:rsid w:val="00772A3E"/>
    <w:rsid w:val="00780B03"/>
    <w:rsid w:val="007821FA"/>
    <w:rsid w:val="00784AA5"/>
    <w:rsid w:val="00784D91"/>
    <w:rsid w:val="0078735F"/>
    <w:rsid w:val="00787438"/>
    <w:rsid w:val="00787988"/>
    <w:rsid w:val="00791F1E"/>
    <w:rsid w:val="0079273F"/>
    <w:rsid w:val="00792AC7"/>
    <w:rsid w:val="00795CF4"/>
    <w:rsid w:val="00795DFB"/>
    <w:rsid w:val="00797720"/>
    <w:rsid w:val="007A03F2"/>
    <w:rsid w:val="007A1EA5"/>
    <w:rsid w:val="007A4440"/>
    <w:rsid w:val="007A6052"/>
    <w:rsid w:val="007A67E6"/>
    <w:rsid w:val="007B007E"/>
    <w:rsid w:val="007B1608"/>
    <w:rsid w:val="007B179A"/>
    <w:rsid w:val="007B2F2D"/>
    <w:rsid w:val="007B4BC7"/>
    <w:rsid w:val="007B745A"/>
    <w:rsid w:val="007B785C"/>
    <w:rsid w:val="007C1CF4"/>
    <w:rsid w:val="007C310C"/>
    <w:rsid w:val="007C3A9B"/>
    <w:rsid w:val="007C4EDF"/>
    <w:rsid w:val="007C6C55"/>
    <w:rsid w:val="007C7065"/>
    <w:rsid w:val="007D1585"/>
    <w:rsid w:val="007D1AAF"/>
    <w:rsid w:val="007D1C24"/>
    <w:rsid w:val="007D252C"/>
    <w:rsid w:val="007D28E8"/>
    <w:rsid w:val="007D31DE"/>
    <w:rsid w:val="007D4BCE"/>
    <w:rsid w:val="007D4D49"/>
    <w:rsid w:val="007D5A68"/>
    <w:rsid w:val="007D7475"/>
    <w:rsid w:val="007D7B6F"/>
    <w:rsid w:val="007E102E"/>
    <w:rsid w:val="007E227F"/>
    <w:rsid w:val="007E2B97"/>
    <w:rsid w:val="007E366B"/>
    <w:rsid w:val="007E48D5"/>
    <w:rsid w:val="007E4F0E"/>
    <w:rsid w:val="007E634E"/>
    <w:rsid w:val="007E6C48"/>
    <w:rsid w:val="007E7BF5"/>
    <w:rsid w:val="007F0D0F"/>
    <w:rsid w:val="007F313A"/>
    <w:rsid w:val="007F6DF0"/>
    <w:rsid w:val="007F6F3C"/>
    <w:rsid w:val="008003A7"/>
    <w:rsid w:val="00802567"/>
    <w:rsid w:val="00804320"/>
    <w:rsid w:val="00806DB6"/>
    <w:rsid w:val="00806E8D"/>
    <w:rsid w:val="008074F6"/>
    <w:rsid w:val="00807582"/>
    <w:rsid w:val="00807B4B"/>
    <w:rsid w:val="008104DB"/>
    <w:rsid w:val="00813F19"/>
    <w:rsid w:val="00814523"/>
    <w:rsid w:val="008179DE"/>
    <w:rsid w:val="00817E28"/>
    <w:rsid w:val="00820702"/>
    <w:rsid w:val="008210A8"/>
    <w:rsid w:val="00821101"/>
    <w:rsid w:val="00821270"/>
    <w:rsid w:val="00823BE0"/>
    <w:rsid w:val="008265B7"/>
    <w:rsid w:val="008266F0"/>
    <w:rsid w:val="00826813"/>
    <w:rsid w:val="00827ECD"/>
    <w:rsid w:val="00831AE9"/>
    <w:rsid w:val="00832904"/>
    <w:rsid w:val="00833B31"/>
    <w:rsid w:val="008351FF"/>
    <w:rsid w:val="00835BA6"/>
    <w:rsid w:val="00835E55"/>
    <w:rsid w:val="0084025E"/>
    <w:rsid w:val="00841375"/>
    <w:rsid w:val="008418DC"/>
    <w:rsid w:val="008423B1"/>
    <w:rsid w:val="00842861"/>
    <w:rsid w:val="00842EC6"/>
    <w:rsid w:val="00843710"/>
    <w:rsid w:val="0085004F"/>
    <w:rsid w:val="00850388"/>
    <w:rsid w:val="00850A14"/>
    <w:rsid w:val="00851385"/>
    <w:rsid w:val="008515C7"/>
    <w:rsid w:val="0085208B"/>
    <w:rsid w:val="008528DE"/>
    <w:rsid w:val="008538C1"/>
    <w:rsid w:val="00854A9B"/>
    <w:rsid w:val="00854D10"/>
    <w:rsid w:val="0085654A"/>
    <w:rsid w:val="00856A60"/>
    <w:rsid w:val="008616CA"/>
    <w:rsid w:val="008622ED"/>
    <w:rsid w:val="008643E1"/>
    <w:rsid w:val="008659BB"/>
    <w:rsid w:val="00866EC9"/>
    <w:rsid w:val="00870270"/>
    <w:rsid w:val="0087138D"/>
    <w:rsid w:val="00874D4E"/>
    <w:rsid w:val="00875AD0"/>
    <w:rsid w:val="00882385"/>
    <w:rsid w:val="00884365"/>
    <w:rsid w:val="00884AA2"/>
    <w:rsid w:val="00885E76"/>
    <w:rsid w:val="0088680A"/>
    <w:rsid w:val="00891781"/>
    <w:rsid w:val="00892485"/>
    <w:rsid w:val="00892D8D"/>
    <w:rsid w:val="00892D96"/>
    <w:rsid w:val="00895200"/>
    <w:rsid w:val="008A34CD"/>
    <w:rsid w:val="008B009A"/>
    <w:rsid w:val="008B1B97"/>
    <w:rsid w:val="008B4AA5"/>
    <w:rsid w:val="008B5738"/>
    <w:rsid w:val="008B7923"/>
    <w:rsid w:val="008C0544"/>
    <w:rsid w:val="008C0FFC"/>
    <w:rsid w:val="008C1D57"/>
    <w:rsid w:val="008C20A1"/>
    <w:rsid w:val="008C6AB0"/>
    <w:rsid w:val="008C6BFD"/>
    <w:rsid w:val="008C7F06"/>
    <w:rsid w:val="008D100F"/>
    <w:rsid w:val="008D3DED"/>
    <w:rsid w:val="008D54CF"/>
    <w:rsid w:val="008D5E55"/>
    <w:rsid w:val="008D706B"/>
    <w:rsid w:val="008D7B0D"/>
    <w:rsid w:val="008E25AC"/>
    <w:rsid w:val="008E3C85"/>
    <w:rsid w:val="008E5BA8"/>
    <w:rsid w:val="008E5F30"/>
    <w:rsid w:val="008E7328"/>
    <w:rsid w:val="008E7707"/>
    <w:rsid w:val="008F0225"/>
    <w:rsid w:val="008F1B3D"/>
    <w:rsid w:val="008F310E"/>
    <w:rsid w:val="008F336F"/>
    <w:rsid w:val="008F516C"/>
    <w:rsid w:val="00901539"/>
    <w:rsid w:val="0090371F"/>
    <w:rsid w:val="00906C9D"/>
    <w:rsid w:val="00911B2C"/>
    <w:rsid w:val="00914C02"/>
    <w:rsid w:val="00915267"/>
    <w:rsid w:val="009169FC"/>
    <w:rsid w:val="00920A52"/>
    <w:rsid w:val="009219AE"/>
    <w:rsid w:val="009229D7"/>
    <w:rsid w:val="00923791"/>
    <w:rsid w:val="00924391"/>
    <w:rsid w:val="00924955"/>
    <w:rsid w:val="00925D13"/>
    <w:rsid w:val="00926F45"/>
    <w:rsid w:val="0092760B"/>
    <w:rsid w:val="0093240A"/>
    <w:rsid w:val="00932A0E"/>
    <w:rsid w:val="00934157"/>
    <w:rsid w:val="0093709D"/>
    <w:rsid w:val="00940A71"/>
    <w:rsid w:val="009415F1"/>
    <w:rsid w:val="009432AF"/>
    <w:rsid w:val="00943857"/>
    <w:rsid w:val="00943E10"/>
    <w:rsid w:val="009446E5"/>
    <w:rsid w:val="00946017"/>
    <w:rsid w:val="00946E93"/>
    <w:rsid w:val="0094790A"/>
    <w:rsid w:val="00947F25"/>
    <w:rsid w:val="00950359"/>
    <w:rsid w:val="0095138A"/>
    <w:rsid w:val="00951AD3"/>
    <w:rsid w:val="00953022"/>
    <w:rsid w:val="00954999"/>
    <w:rsid w:val="00955C74"/>
    <w:rsid w:val="00957A9B"/>
    <w:rsid w:val="00960F1F"/>
    <w:rsid w:val="00963B3C"/>
    <w:rsid w:val="009640EA"/>
    <w:rsid w:val="009643E7"/>
    <w:rsid w:val="00964DE0"/>
    <w:rsid w:val="0096531B"/>
    <w:rsid w:val="00966571"/>
    <w:rsid w:val="0096771E"/>
    <w:rsid w:val="00973AA3"/>
    <w:rsid w:val="00975D06"/>
    <w:rsid w:val="0097679A"/>
    <w:rsid w:val="00977853"/>
    <w:rsid w:val="00982CDD"/>
    <w:rsid w:val="00983F5E"/>
    <w:rsid w:val="00986774"/>
    <w:rsid w:val="00986A2F"/>
    <w:rsid w:val="00992131"/>
    <w:rsid w:val="00993845"/>
    <w:rsid w:val="00997BC5"/>
    <w:rsid w:val="009A0EE9"/>
    <w:rsid w:val="009A13C1"/>
    <w:rsid w:val="009A3300"/>
    <w:rsid w:val="009A4F8F"/>
    <w:rsid w:val="009A54D2"/>
    <w:rsid w:val="009A7BB0"/>
    <w:rsid w:val="009B4A2A"/>
    <w:rsid w:val="009B5522"/>
    <w:rsid w:val="009B6369"/>
    <w:rsid w:val="009B754D"/>
    <w:rsid w:val="009B7C66"/>
    <w:rsid w:val="009C0BBB"/>
    <w:rsid w:val="009C1977"/>
    <w:rsid w:val="009C1FF9"/>
    <w:rsid w:val="009C23A1"/>
    <w:rsid w:val="009C3458"/>
    <w:rsid w:val="009C4B0C"/>
    <w:rsid w:val="009C4CFA"/>
    <w:rsid w:val="009C55C9"/>
    <w:rsid w:val="009D0146"/>
    <w:rsid w:val="009D0C92"/>
    <w:rsid w:val="009D116D"/>
    <w:rsid w:val="009D14F8"/>
    <w:rsid w:val="009D1D12"/>
    <w:rsid w:val="009D4C63"/>
    <w:rsid w:val="009D7D59"/>
    <w:rsid w:val="009E1033"/>
    <w:rsid w:val="009E26E0"/>
    <w:rsid w:val="009E2D05"/>
    <w:rsid w:val="009E4687"/>
    <w:rsid w:val="009E5DB6"/>
    <w:rsid w:val="009E60E5"/>
    <w:rsid w:val="009E622C"/>
    <w:rsid w:val="009E674B"/>
    <w:rsid w:val="009F087B"/>
    <w:rsid w:val="009F0FDC"/>
    <w:rsid w:val="009F133B"/>
    <w:rsid w:val="009F1E76"/>
    <w:rsid w:val="009F2AD2"/>
    <w:rsid w:val="009F2FDC"/>
    <w:rsid w:val="009F6037"/>
    <w:rsid w:val="009F7226"/>
    <w:rsid w:val="00A00128"/>
    <w:rsid w:val="00A015FC"/>
    <w:rsid w:val="00A03AD6"/>
    <w:rsid w:val="00A04990"/>
    <w:rsid w:val="00A060FE"/>
    <w:rsid w:val="00A11A99"/>
    <w:rsid w:val="00A12BF1"/>
    <w:rsid w:val="00A1406D"/>
    <w:rsid w:val="00A208BC"/>
    <w:rsid w:val="00A222CB"/>
    <w:rsid w:val="00A244A2"/>
    <w:rsid w:val="00A24BDF"/>
    <w:rsid w:val="00A25550"/>
    <w:rsid w:val="00A25BC2"/>
    <w:rsid w:val="00A25D4C"/>
    <w:rsid w:val="00A268DF"/>
    <w:rsid w:val="00A274BC"/>
    <w:rsid w:val="00A27752"/>
    <w:rsid w:val="00A278F5"/>
    <w:rsid w:val="00A27B69"/>
    <w:rsid w:val="00A30114"/>
    <w:rsid w:val="00A30125"/>
    <w:rsid w:val="00A310BE"/>
    <w:rsid w:val="00A31123"/>
    <w:rsid w:val="00A3524B"/>
    <w:rsid w:val="00A356DC"/>
    <w:rsid w:val="00A35EBF"/>
    <w:rsid w:val="00A3613A"/>
    <w:rsid w:val="00A36827"/>
    <w:rsid w:val="00A423F9"/>
    <w:rsid w:val="00A427A1"/>
    <w:rsid w:val="00A439E2"/>
    <w:rsid w:val="00A458B1"/>
    <w:rsid w:val="00A46226"/>
    <w:rsid w:val="00A47AB3"/>
    <w:rsid w:val="00A54E21"/>
    <w:rsid w:val="00A5593A"/>
    <w:rsid w:val="00A55C85"/>
    <w:rsid w:val="00A56D4C"/>
    <w:rsid w:val="00A57E59"/>
    <w:rsid w:val="00A60552"/>
    <w:rsid w:val="00A62239"/>
    <w:rsid w:val="00A64D13"/>
    <w:rsid w:val="00A67490"/>
    <w:rsid w:val="00A70F1B"/>
    <w:rsid w:val="00A7409D"/>
    <w:rsid w:val="00A74546"/>
    <w:rsid w:val="00A7508E"/>
    <w:rsid w:val="00A75AA5"/>
    <w:rsid w:val="00A82D7A"/>
    <w:rsid w:val="00A82F33"/>
    <w:rsid w:val="00A84D1B"/>
    <w:rsid w:val="00A86341"/>
    <w:rsid w:val="00A86446"/>
    <w:rsid w:val="00A86760"/>
    <w:rsid w:val="00A90113"/>
    <w:rsid w:val="00A90B26"/>
    <w:rsid w:val="00A93620"/>
    <w:rsid w:val="00A93733"/>
    <w:rsid w:val="00A95CDE"/>
    <w:rsid w:val="00A96F65"/>
    <w:rsid w:val="00A97175"/>
    <w:rsid w:val="00AA020F"/>
    <w:rsid w:val="00AA1323"/>
    <w:rsid w:val="00AA21E8"/>
    <w:rsid w:val="00AA27A7"/>
    <w:rsid w:val="00AA2808"/>
    <w:rsid w:val="00AA53BE"/>
    <w:rsid w:val="00AA6965"/>
    <w:rsid w:val="00AA6A16"/>
    <w:rsid w:val="00AA7581"/>
    <w:rsid w:val="00AA7CFB"/>
    <w:rsid w:val="00AB03EC"/>
    <w:rsid w:val="00AB2683"/>
    <w:rsid w:val="00AB5A7B"/>
    <w:rsid w:val="00AB5C02"/>
    <w:rsid w:val="00AB769B"/>
    <w:rsid w:val="00AC0B64"/>
    <w:rsid w:val="00AC19F2"/>
    <w:rsid w:val="00AC1AE1"/>
    <w:rsid w:val="00AC226D"/>
    <w:rsid w:val="00AC2DB9"/>
    <w:rsid w:val="00AC356A"/>
    <w:rsid w:val="00AC7F36"/>
    <w:rsid w:val="00AC7FEE"/>
    <w:rsid w:val="00AD1C22"/>
    <w:rsid w:val="00AD28E1"/>
    <w:rsid w:val="00AD2DB3"/>
    <w:rsid w:val="00AD33B1"/>
    <w:rsid w:val="00AD3722"/>
    <w:rsid w:val="00AD4B14"/>
    <w:rsid w:val="00AD4DDE"/>
    <w:rsid w:val="00AD5438"/>
    <w:rsid w:val="00AD6CAC"/>
    <w:rsid w:val="00AD79ED"/>
    <w:rsid w:val="00AE05A7"/>
    <w:rsid w:val="00AE278F"/>
    <w:rsid w:val="00AE2899"/>
    <w:rsid w:val="00AE39FB"/>
    <w:rsid w:val="00AE3C5A"/>
    <w:rsid w:val="00AE46B7"/>
    <w:rsid w:val="00AE67D8"/>
    <w:rsid w:val="00AE6CD9"/>
    <w:rsid w:val="00AF0323"/>
    <w:rsid w:val="00AF08F4"/>
    <w:rsid w:val="00AF21B1"/>
    <w:rsid w:val="00AF2C49"/>
    <w:rsid w:val="00AF77F3"/>
    <w:rsid w:val="00AF7924"/>
    <w:rsid w:val="00B00558"/>
    <w:rsid w:val="00B00AB0"/>
    <w:rsid w:val="00B01CD7"/>
    <w:rsid w:val="00B0430A"/>
    <w:rsid w:val="00B04DDE"/>
    <w:rsid w:val="00B05448"/>
    <w:rsid w:val="00B05A91"/>
    <w:rsid w:val="00B06A15"/>
    <w:rsid w:val="00B075A4"/>
    <w:rsid w:val="00B07D5F"/>
    <w:rsid w:val="00B1002D"/>
    <w:rsid w:val="00B10602"/>
    <w:rsid w:val="00B109CC"/>
    <w:rsid w:val="00B10BB3"/>
    <w:rsid w:val="00B1219A"/>
    <w:rsid w:val="00B1490E"/>
    <w:rsid w:val="00B15591"/>
    <w:rsid w:val="00B155DF"/>
    <w:rsid w:val="00B16917"/>
    <w:rsid w:val="00B172C1"/>
    <w:rsid w:val="00B206EA"/>
    <w:rsid w:val="00B21C93"/>
    <w:rsid w:val="00B232F0"/>
    <w:rsid w:val="00B23CED"/>
    <w:rsid w:val="00B243D4"/>
    <w:rsid w:val="00B26791"/>
    <w:rsid w:val="00B30B4C"/>
    <w:rsid w:val="00B32CAA"/>
    <w:rsid w:val="00B339F1"/>
    <w:rsid w:val="00B3447F"/>
    <w:rsid w:val="00B34FBE"/>
    <w:rsid w:val="00B371B3"/>
    <w:rsid w:val="00B415A7"/>
    <w:rsid w:val="00B41A6F"/>
    <w:rsid w:val="00B44254"/>
    <w:rsid w:val="00B44779"/>
    <w:rsid w:val="00B45BA5"/>
    <w:rsid w:val="00B45CB6"/>
    <w:rsid w:val="00B46C2F"/>
    <w:rsid w:val="00B516A3"/>
    <w:rsid w:val="00B52303"/>
    <w:rsid w:val="00B56A04"/>
    <w:rsid w:val="00B60BDB"/>
    <w:rsid w:val="00B60EB3"/>
    <w:rsid w:val="00B62E83"/>
    <w:rsid w:val="00B6449A"/>
    <w:rsid w:val="00B65845"/>
    <w:rsid w:val="00B66923"/>
    <w:rsid w:val="00B67D91"/>
    <w:rsid w:val="00B70B55"/>
    <w:rsid w:val="00B7165E"/>
    <w:rsid w:val="00B86C0A"/>
    <w:rsid w:val="00B87595"/>
    <w:rsid w:val="00B87BC5"/>
    <w:rsid w:val="00B92159"/>
    <w:rsid w:val="00B93D35"/>
    <w:rsid w:val="00B9430A"/>
    <w:rsid w:val="00B950AE"/>
    <w:rsid w:val="00B957C3"/>
    <w:rsid w:val="00B975A4"/>
    <w:rsid w:val="00B97729"/>
    <w:rsid w:val="00BA12A2"/>
    <w:rsid w:val="00BA18A0"/>
    <w:rsid w:val="00BA2A7C"/>
    <w:rsid w:val="00BA2D82"/>
    <w:rsid w:val="00BA4165"/>
    <w:rsid w:val="00BA438C"/>
    <w:rsid w:val="00BA4944"/>
    <w:rsid w:val="00BA50BD"/>
    <w:rsid w:val="00BA515D"/>
    <w:rsid w:val="00BA5298"/>
    <w:rsid w:val="00BA616A"/>
    <w:rsid w:val="00BA7F22"/>
    <w:rsid w:val="00BB2131"/>
    <w:rsid w:val="00BB47B0"/>
    <w:rsid w:val="00BB496F"/>
    <w:rsid w:val="00BB6C61"/>
    <w:rsid w:val="00BB787A"/>
    <w:rsid w:val="00BC1C5A"/>
    <w:rsid w:val="00BD10AD"/>
    <w:rsid w:val="00BD16C6"/>
    <w:rsid w:val="00BD1718"/>
    <w:rsid w:val="00BD17EE"/>
    <w:rsid w:val="00BD4EED"/>
    <w:rsid w:val="00BD6577"/>
    <w:rsid w:val="00BD7D65"/>
    <w:rsid w:val="00BE05AC"/>
    <w:rsid w:val="00BE2145"/>
    <w:rsid w:val="00BE3047"/>
    <w:rsid w:val="00BE3085"/>
    <w:rsid w:val="00BE36E8"/>
    <w:rsid w:val="00BE6338"/>
    <w:rsid w:val="00BE7D0B"/>
    <w:rsid w:val="00BF128E"/>
    <w:rsid w:val="00BF1C1A"/>
    <w:rsid w:val="00BF29F5"/>
    <w:rsid w:val="00BF3055"/>
    <w:rsid w:val="00C00870"/>
    <w:rsid w:val="00C01321"/>
    <w:rsid w:val="00C0312C"/>
    <w:rsid w:val="00C04FE9"/>
    <w:rsid w:val="00C0680F"/>
    <w:rsid w:val="00C0721E"/>
    <w:rsid w:val="00C119C9"/>
    <w:rsid w:val="00C12DD6"/>
    <w:rsid w:val="00C22CEE"/>
    <w:rsid w:val="00C2323E"/>
    <w:rsid w:val="00C25104"/>
    <w:rsid w:val="00C25EF4"/>
    <w:rsid w:val="00C31DBE"/>
    <w:rsid w:val="00C32104"/>
    <w:rsid w:val="00C332CD"/>
    <w:rsid w:val="00C33BFF"/>
    <w:rsid w:val="00C378EE"/>
    <w:rsid w:val="00C4055D"/>
    <w:rsid w:val="00C47158"/>
    <w:rsid w:val="00C479BF"/>
    <w:rsid w:val="00C50073"/>
    <w:rsid w:val="00C51068"/>
    <w:rsid w:val="00C51575"/>
    <w:rsid w:val="00C52177"/>
    <w:rsid w:val="00C57BE4"/>
    <w:rsid w:val="00C57E1E"/>
    <w:rsid w:val="00C6072A"/>
    <w:rsid w:val="00C6189E"/>
    <w:rsid w:val="00C61A38"/>
    <w:rsid w:val="00C6229B"/>
    <w:rsid w:val="00C6242E"/>
    <w:rsid w:val="00C62F70"/>
    <w:rsid w:val="00C632FD"/>
    <w:rsid w:val="00C63A91"/>
    <w:rsid w:val="00C6450C"/>
    <w:rsid w:val="00C647C4"/>
    <w:rsid w:val="00C65C1F"/>
    <w:rsid w:val="00C65DE7"/>
    <w:rsid w:val="00C7380B"/>
    <w:rsid w:val="00C741FB"/>
    <w:rsid w:val="00C74F3B"/>
    <w:rsid w:val="00C75A2A"/>
    <w:rsid w:val="00C7689D"/>
    <w:rsid w:val="00C769BD"/>
    <w:rsid w:val="00C80AE4"/>
    <w:rsid w:val="00C84905"/>
    <w:rsid w:val="00C85E2E"/>
    <w:rsid w:val="00C85FDB"/>
    <w:rsid w:val="00C8656D"/>
    <w:rsid w:val="00C866C8"/>
    <w:rsid w:val="00C874EF"/>
    <w:rsid w:val="00C87AEC"/>
    <w:rsid w:val="00C87B05"/>
    <w:rsid w:val="00C87C9E"/>
    <w:rsid w:val="00C91895"/>
    <w:rsid w:val="00C92943"/>
    <w:rsid w:val="00C933DA"/>
    <w:rsid w:val="00C94021"/>
    <w:rsid w:val="00C95B87"/>
    <w:rsid w:val="00C95D51"/>
    <w:rsid w:val="00C96D14"/>
    <w:rsid w:val="00CA0C55"/>
    <w:rsid w:val="00CA23DE"/>
    <w:rsid w:val="00CA380B"/>
    <w:rsid w:val="00CA7790"/>
    <w:rsid w:val="00CA7A83"/>
    <w:rsid w:val="00CB2A7B"/>
    <w:rsid w:val="00CB55EF"/>
    <w:rsid w:val="00CB714C"/>
    <w:rsid w:val="00CC0F95"/>
    <w:rsid w:val="00CC18F5"/>
    <w:rsid w:val="00CC1F9C"/>
    <w:rsid w:val="00CC22AD"/>
    <w:rsid w:val="00CC29B7"/>
    <w:rsid w:val="00CC5310"/>
    <w:rsid w:val="00CC6D13"/>
    <w:rsid w:val="00CC73C4"/>
    <w:rsid w:val="00CC76DA"/>
    <w:rsid w:val="00CD084E"/>
    <w:rsid w:val="00CD1756"/>
    <w:rsid w:val="00CD2F70"/>
    <w:rsid w:val="00CD35E3"/>
    <w:rsid w:val="00CD39DF"/>
    <w:rsid w:val="00CD63CE"/>
    <w:rsid w:val="00CD6F28"/>
    <w:rsid w:val="00CD737A"/>
    <w:rsid w:val="00CE0559"/>
    <w:rsid w:val="00CE0D9B"/>
    <w:rsid w:val="00CE17B7"/>
    <w:rsid w:val="00CE1AC7"/>
    <w:rsid w:val="00CE271F"/>
    <w:rsid w:val="00CE2F9B"/>
    <w:rsid w:val="00CE3B0A"/>
    <w:rsid w:val="00CE765A"/>
    <w:rsid w:val="00CE7A3A"/>
    <w:rsid w:val="00CF1DE1"/>
    <w:rsid w:val="00CF1EE8"/>
    <w:rsid w:val="00CF278F"/>
    <w:rsid w:val="00CF314F"/>
    <w:rsid w:val="00CF33B2"/>
    <w:rsid w:val="00CF3682"/>
    <w:rsid w:val="00CF36D3"/>
    <w:rsid w:val="00CF37A3"/>
    <w:rsid w:val="00CF3C0C"/>
    <w:rsid w:val="00CF3F72"/>
    <w:rsid w:val="00CF4146"/>
    <w:rsid w:val="00CF4C2B"/>
    <w:rsid w:val="00CF64BE"/>
    <w:rsid w:val="00CF7E4B"/>
    <w:rsid w:val="00D00174"/>
    <w:rsid w:val="00D00C16"/>
    <w:rsid w:val="00D034E5"/>
    <w:rsid w:val="00D03E76"/>
    <w:rsid w:val="00D06FB0"/>
    <w:rsid w:val="00D12878"/>
    <w:rsid w:val="00D1466A"/>
    <w:rsid w:val="00D15796"/>
    <w:rsid w:val="00D15F89"/>
    <w:rsid w:val="00D17781"/>
    <w:rsid w:val="00D17D1F"/>
    <w:rsid w:val="00D20A2E"/>
    <w:rsid w:val="00D21AF6"/>
    <w:rsid w:val="00D21DC6"/>
    <w:rsid w:val="00D23F6D"/>
    <w:rsid w:val="00D27DE9"/>
    <w:rsid w:val="00D3171C"/>
    <w:rsid w:val="00D31D5F"/>
    <w:rsid w:val="00D32FED"/>
    <w:rsid w:val="00D3321F"/>
    <w:rsid w:val="00D33332"/>
    <w:rsid w:val="00D33691"/>
    <w:rsid w:val="00D3510D"/>
    <w:rsid w:val="00D361F4"/>
    <w:rsid w:val="00D401FC"/>
    <w:rsid w:val="00D41DDE"/>
    <w:rsid w:val="00D42784"/>
    <w:rsid w:val="00D448AF"/>
    <w:rsid w:val="00D461CE"/>
    <w:rsid w:val="00D46FAE"/>
    <w:rsid w:val="00D526B1"/>
    <w:rsid w:val="00D53358"/>
    <w:rsid w:val="00D541BF"/>
    <w:rsid w:val="00D55794"/>
    <w:rsid w:val="00D56D5D"/>
    <w:rsid w:val="00D578AB"/>
    <w:rsid w:val="00D60487"/>
    <w:rsid w:val="00D60B96"/>
    <w:rsid w:val="00D61484"/>
    <w:rsid w:val="00D61632"/>
    <w:rsid w:val="00D61DCC"/>
    <w:rsid w:val="00D62065"/>
    <w:rsid w:val="00D6320F"/>
    <w:rsid w:val="00D63EAF"/>
    <w:rsid w:val="00D6442E"/>
    <w:rsid w:val="00D65D66"/>
    <w:rsid w:val="00D66222"/>
    <w:rsid w:val="00D6750A"/>
    <w:rsid w:val="00D67994"/>
    <w:rsid w:val="00D72FA6"/>
    <w:rsid w:val="00D77823"/>
    <w:rsid w:val="00D82FD0"/>
    <w:rsid w:val="00D84435"/>
    <w:rsid w:val="00D84C9A"/>
    <w:rsid w:val="00D85469"/>
    <w:rsid w:val="00D8617F"/>
    <w:rsid w:val="00D86AFF"/>
    <w:rsid w:val="00D94016"/>
    <w:rsid w:val="00D97F66"/>
    <w:rsid w:val="00DA0155"/>
    <w:rsid w:val="00DA092B"/>
    <w:rsid w:val="00DA2A6C"/>
    <w:rsid w:val="00DA32AD"/>
    <w:rsid w:val="00DA59D5"/>
    <w:rsid w:val="00DA62C1"/>
    <w:rsid w:val="00DB1BBA"/>
    <w:rsid w:val="00DB25E9"/>
    <w:rsid w:val="00DB4A17"/>
    <w:rsid w:val="00DB51E4"/>
    <w:rsid w:val="00DB52F7"/>
    <w:rsid w:val="00DB53F0"/>
    <w:rsid w:val="00DC52B4"/>
    <w:rsid w:val="00DC6639"/>
    <w:rsid w:val="00DC6C2F"/>
    <w:rsid w:val="00DC70D0"/>
    <w:rsid w:val="00DD0180"/>
    <w:rsid w:val="00DD1CA5"/>
    <w:rsid w:val="00DD3FD1"/>
    <w:rsid w:val="00DD4052"/>
    <w:rsid w:val="00DD4FAC"/>
    <w:rsid w:val="00DD5947"/>
    <w:rsid w:val="00DD5C11"/>
    <w:rsid w:val="00DE29E4"/>
    <w:rsid w:val="00DE3E53"/>
    <w:rsid w:val="00DE4C46"/>
    <w:rsid w:val="00DE683F"/>
    <w:rsid w:val="00DF0D93"/>
    <w:rsid w:val="00DF0F7A"/>
    <w:rsid w:val="00DF1556"/>
    <w:rsid w:val="00DF2A19"/>
    <w:rsid w:val="00DF60B8"/>
    <w:rsid w:val="00DF60E4"/>
    <w:rsid w:val="00DF6D12"/>
    <w:rsid w:val="00DF762F"/>
    <w:rsid w:val="00DF78F4"/>
    <w:rsid w:val="00DF7F8A"/>
    <w:rsid w:val="00E0003A"/>
    <w:rsid w:val="00E016F4"/>
    <w:rsid w:val="00E01A82"/>
    <w:rsid w:val="00E01C00"/>
    <w:rsid w:val="00E0373F"/>
    <w:rsid w:val="00E0480E"/>
    <w:rsid w:val="00E06682"/>
    <w:rsid w:val="00E07334"/>
    <w:rsid w:val="00E07FC0"/>
    <w:rsid w:val="00E1145E"/>
    <w:rsid w:val="00E1165D"/>
    <w:rsid w:val="00E11852"/>
    <w:rsid w:val="00E16D27"/>
    <w:rsid w:val="00E1771A"/>
    <w:rsid w:val="00E20542"/>
    <w:rsid w:val="00E215BD"/>
    <w:rsid w:val="00E22309"/>
    <w:rsid w:val="00E22FDE"/>
    <w:rsid w:val="00E24C0D"/>
    <w:rsid w:val="00E2598F"/>
    <w:rsid w:val="00E30BF9"/>
    <w:rsid w:val="00E31176"/>
    <w:rsid w:val="00E320C4"/>
    <w:rsid w:val="00E32C31"/>
    <w:rsid w:val="00E33E40"/>
    <w:rsid w:val="00E4067B"/>
    <w:rsid w:val="00E425B6"/>
    <w:rsid w:val="00E4276C"/>
    <w:rsid w:val="00E441C8"/>
    <w:rsid w:val="00E441EA"/>
    <w:rsid w:val="00E4568C"/>
    <w:rsid w:val="00E4632E"/>
    <w:rsid w:val="00E4730A"/>
    <w:rsid w:val="00E47421"/>
    <w:rsid w:val="00E4787B"/>
    <w:rsid w:val="00E5009D"/>
    <w:rsid w:val="00E50C79"/>
    <w:rsid w:val="00E50EA7"/>
    <w:rsid w:val="00E51F36"/>
    <w:rsid w:val="00E528AB"/>
    <w:rsid w:val="00E52969"/>
    <w:rsid w:val="00E55D32"/>
    <w:rsid w:val="00E6187C"/>
    <w:rsid w:val="00E63D11"/>
    <w:rsid w:val="00E65941"/>
    <w:rsid w:val="00E66F70"/>
    <w:rsid w:val="00E67167"/>
    <w:rsid w:val="00E72BB4"/>
    <w:rsid w:val="00E74519"/>
    <w:rsid w:val="00E75F46"/>
    <w:rsid w:val="00E81984"/>
    <w:rsid w:val="00E833BA"/>
    <w:rsid w:val="00E85C9D"/>
    <w:rsid w:val="00E85D2D"/>
    <w:rsid w:val="00E8655C"/>
    <w:rsid w:val="00E86C28"/>
    <w:rsid w:val="00E87DFF"/>
    <w:rsid w:val="00E904BF"/>
    <w:rsid w:val="00E92741"/>
    <w:rsid w:val="00E93329"/>
    <w:rsid w:val="00E93D2F"/>
    <w:rsid w:val="00E94F62"/>
    <w:rsid w:val="00E976FC"/>
    <w:rsid w:val="00E977E8"/>
    <w:rsid w:val="00EA0591"/>
    <w:rsid w:val="00EA1102"/>
    <w:rsid w:val="00EA23BF"/>
    <w:rsid w:val="00EA49FB"/>
    <w:rsid w:val="00EA6C67"/>
    <w:rsid w:val="00EA74D2"/>
    <w:rsid w:val="00EB0141"/>
    <w:rsid w:val="00EB1DFA"/>
    <w:rsid w:val="00EB1F2D"/>
    <w:rsid w:val="00EB2085"/>
    <w:rsid w:val="00EB30EB"/>
    <w:rsid w:val="00EB3A76"/>
    <w:rsid w:val="00EB6130"/>
    <w:rsid w:val="00EB6B7F"/>
    <w:rsid w:val="00EC08B9"/>
    <w:rsid w:val="00EC53AE"/>
    <w:rsid w:val="00EC5CB9"/>
    <w:rsid w:val="00ED39D7"/>
    <w:rsid w:val="00ED5B93"/>
    <w:rsid w:val="00ED6A13"/>
    <w:rsid w:val="00ED6E6A"/>
    <w:rsid w:val="00EE08E5"/>
    <w:rsid w:val="00EE11B0"/>
    <w:rsid w:val="00EE15E6"/>
    <w:rsid w:val="00EE1BB1"/>
    <w:rsid w:val="00EE1C32"/>
    <w:rsid w:val="00EE259B"/>
    <w:rsid w:val="00EE3ABB"/>
    <w:rsid w:val="00EE4845"/>
    <w:rsid w:val="00EE4C4D"/>
    <w:rsid w:val="00EE4CB6"/>
    <w:rsid w:val="00EE4FD6"/>
    <w:rsid w:val="00EE5AE3"/>
    <w:rsid w:val="00EE6095"/>
    <w:rsid w:val="00EE68FA"/>
    <w:rsid w:val="00EE69A5"/>
    <w:rsid w:val="00EE69F2"/>
    <w:rsid w:val="00EE6FC2"/>
    <w:rsid w:val="00EE7299"/>
    <w:rsid w:val="00EF3C82"/>
    <w:rsid w:val="00EF5239"/>
    <w:rsid w:val="00EF74BC"/>
    <w:rsid w:val="00F043E4"/>
    <w:rsid w:val="00F06AFC"/>
    <w:rsid w:val="00F071A9"/>
    <w:rsid w:val="00F102B6"/>
    <w:rsid w:val="00F1084E"/>
    <w:rsid w:val="00F10B00"/>
    <w:rsid w:val="00F10B4D"/>
    <w:rsid w:val="00F10F95"/>
    <w:rsid w:val="00F11173"/>
    <w:rsid w:val="00F11638"/>
    <w:rsid w:val="00F21511"/>
    <w:rsid w:val="00F21C72"/>
    <w:rsid w:val="00F222D0"/>
    <w:rsid w:val="00F23383"/>
    <w:rsid w:val="00F2450F"/>
    <w:rsid w:val="00F27741"/>
    <w:rsid w:val="00F279A5"/>
    <w:rsid w:val="00F32FBB"/>
    <w:rsid w:val="00F35AE8"/>
    <w:rsid w:val="00F36667"/>
    <w:rsid w:val="00F425C0"/>
    <w:rsid w:val="00F4455B"/>
    <w:rsid w:val="00F46457"/>
    <w:rsid w:val="00F46C90"/>
    <w:rsid w:val="00F53031"/>
    <w:rsid w:val="00F544F3"/>
    <w:rsid w:val="00F54C65"/>
    <w:rsid w:val="00F61312"/>
    <w:rsid w:val="00F62EF4"/>
    <w:rsid w:val="00F63A60"/>
    <w:rsid w:val="00F63C3A"/>
    <w:rsid w:val="00F647DD"/>
    <w:rsid w:val="00F66B32"/>
    <w:rsid w:val="00F70050"/>
    <w:rsid w:val="00F711BC"/>
    <w:rsid w:val="00F752A2"/>
    <w:rsid w:val="00F76339"/>
    <w:rsid w:val="00F80143"/>
    <w:rsid w:val="00F8249F"/>
    <w:rsid w:val="00F82ACE"/>
    <w:rsid w:val="00F82D76"/>
    <w:rsid w:val="00F832EF"/>
    <w:rsid w:val="00F83B6B"/>
    <w:rsid w:val="00F83C73"/>
    <w:rsid w:val="00F854E3"/>
    <w:rsid w:val="00F87EEC"/>
    <w:rsid w:val="00F90BEF"/>
    <w:rsid w:val="00F93C9C"/>
    <w:rsid w:val="00F941F7"/>
    <w:rsid w:val="00F95C1F"/>
    <w:rsid w:val="00F97519"/>
    <w:rsid w:val="00F977D4"/>
    <w:rsid w:val="00FA0D8E"/>
    <w:rsid w:val="00FA690F"/>
    <w:rsid w:val="00FA6CE0"/>
    <w:rsid w:val="00FA6EFD"/>
    <w:rsid w:val="00FA72F9"/>
    <w:rsid w:val="00FB080B"/>
    <w:rsid w:val="00FB49C7"/>
    <w:rsid w:val="00FB4BC9"/>
    <w:rsid w:val="00FB518B"/>
    <w:rsid w:val="00FB6A32"/>
    <w:rsid w:val="00FB73E9"/>
    <w:rsid w:val="00FB75B5"/>
    <w:rsid w:val="00FB7796"/>
    <w:rsid w:val="00FB7DD3"/>
    <w:rsid w:val="00FC178A"/>
    <w:rsid w:val="00FC54F3"/>
    <w:rsid w:val="00FC5B2B"/>
    <w:rsid w:val="00FC62F2"/>
    <w:rsid w:val="00FC64DF"/>
    <w:rsid w:val="00FC667B"/>
    <w:rsid w:val="00FC774F"/>
    <w:rsid w:val="00FC777F"/>
    <w:rsid w:val="00FD2190"/>
    <w:rsid w:val="00FD33BF"/>
    <w:rsid w:val="00FD38CB"/>
    <w:rsid w:val="00FD4FE1"/>
    <w:rsid w:val="00FE2303"/>
    <w:rsid w:val="00FE30C8"/>
    <w:rsid w:val="00FE30F1"/>
    <w:rsid w:val="00FE4D02"/>
    <w:rsid w:val="00FE4F31"/>
    <w:rsid w:val="00FE5DCD"/>
    <w:rsid w:val="00FE5ECE"/>
    <w:rsid w:val="00FE6C2F"/>
    <w:rsid w:val="00FF000D"/>
    <w:rsid w:val="00FF2D22"/>
    <w:rsid w:val="00FF5B10"/>
    <w:rsid w:val="00FF67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67329"/>
    <o:shapelayout v:ext="edit">
      <o:idmap v:ext="edit" data="1"/>
    </o:shapelayout>
  </w:shapeDefaults>
  <w:decimalSymbol w:val=","/>
  <w:listSeparator w:val=";"/>
  <w14:docId w14:val="33760ADD"/>
  <w15:docId w15:val="{5E8558EF-8852-417A-AD4D-14F49CFF1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351E98"/>
    <w:rPr>
      <w:sz w:val="28"/>
      <w:szCs w:val="28"/>
    </w:rPr>
  </w:style>
  <w:style w:type="paragraph" w:styleId="1">
    <w:name w:val="heading 1"/>
    <w:basedOn w:val="a"/>
    <w:next w:val="a"/>
    <w:link w:val="10"/>
    <w:qFormat/>
    <w:rsid w:val="00351E98"/>
    <w:pPr>
      <w:keepNext/>
      <w:ind w:left="2880" w:hanging="2880"/>
      <w:jc w:val="center"/>
      <w:outlineLvl w:val="0"/>
    </w:pPr>
    <w:rPr>
      <w:b/>
      <w:bCs/>
      <w:sz w:val="44"/>
      <w:szCs w:val="20"/>
    </w:rPr>
  </w:style>
  <w:style w:type="paragraph" w:styleId="2">
    <w:name w:val="heading 2"/>
    <w:basedOn w:val="a"/>
    <w:next w:val="a"/>
    <w:qFormat/>
    <w:rsid w:val="00CD35E3"/>
    <w:pPr>
      <w:keepNext/>
      <w:spacing w:before="240" w:after="60"/>
      <w:outlineLvl w:val="1"/>
    </w:pPr>
    <w:rPr>
      <w:rFonts w:ascii="Arial" w:hAnsi="Arial" w:cs="Arial"/>
      <w:b/>
      <w:bCs/>
      <w:i/>
      <w:iCs/>
    </w:rPr>
  </w:style>
  <w:style w:type="paragraph" w:styleId="3">
    <w:name w:val="heading 3"/>
    <w:basedOn w:val="a"/>
    <w:next w:val="a"/>
    <w:qFormat/>
    <w:rsid w:val="00E2598F"/>
    <w:pPr>
      <w:keepNext/>
      <w:spacing w:before="240" w:after="60"/>
      <w:outlineLvl w:val="2"/>
    </w:pPr>
    <w:rPr>
      <w:rFonts w:ascii="Arial" w:hAnsi="Arial" w:cs="Arial"/>
      <w:b/>
      <w:bCs/>
      <w:sz w:val="26"/>
      <w:szCs w:val="26"/>
    </w:rPr>
  </w:style>
  <w:style w:type="paragraph" w:styleId="4">
    <w:name w:val="heading 4"/>
    <w:basedOn w:val="a"/>
    <w:next w:val="a"/>
    <w:link w:val="40"/>
    <w:qFormat/>
    <w:rsid w:val="00E2598F"/>
    <w:pPr>
      <w:keepNext/>
      <w:spacing w:before="240" w:after="60"/>
      <w:outlineLvl w:val="3"/>
    </w:pPr>
    <w:rPr>
      <w:b/>
      <w:bCs/>
    </w:rPr>
  </w:style>
  <w:style w:type="paragraph" w:styleId="5">
    <w:name w:val="heading 5"/>
    <w:basedOn w:val="a"/>
    <w:next w:val="a"/>
    <w:link w:val="50"/>
    <w:qFormat/>
    <w:rsid w:val="00D86AFF"/>
    <w:pPr>
      <w:tabs>
        <w:tab w:val="num" w:pos="3945"/>
      </w:tabs>
      <w:suppressAutoHyphens/>
      <w:spacing w:before="240" w:after="60" w:line="360" w:lineRule="auto"/>
      <w:ind w:left="3945" w:hanging="360"/>
      <w:jc w:val="both"/>
      <w:outlineLvl w:val="4"/>
    </w:pPr>
    <w:rPr>
      <w:b/>
      <w:bCs/>
      <w:i/>
      <w:iCs/>
      <w:sz w:val="26"/>
      <w:szCs w:val="26"/>
      <w:lang w:eastAsia="ar-SA"/>
    </w:rPr>
  </w:style>
  <w:style w:type="paragraph" w:styleId="6">
    <w:name w:val="heading 6"/>
    <w:basedOn w:val="a"/>
    <w:next w:val="a"/>
    <w:link w:val="60"/>
    <w:qFormat/>
    <w:rsid w:val="00D86AFF"/>
    <w:pPr>
      <w:tabs>
        <w:tab w:val="num" w:pos="4665"/>
      </w:tabs>
      <w:suppressAutoHyphens/>
      <w:spacing w:before="240" w:after="60" w:line="360" w:lineRule="auto"/>
      <w:ind w:left="4665" w:hanging="180"/>
      <w:jc w:val="both"/>
      <w:outlineLvl w:val="5"/>
    </w:pPr>
    <w:rPr>
      <w:b/>
      <w:bCs/>
      <w:sz w:val="22"/>
      <w:szCs w:val="22"/>
      <w:lang w:eastAsia="ar-SA"/>
    </w:rPr>
  </w:style>
  <w:style w:type="paragraph" w:styleId="7">
    <w:name w:val="heading 7"/>
    <w:basedOn w:val="a"/>
    <w:next w:val="a"/>
    <w:link w:val="70"/>
    <w:uiPriority w:val="99"/>
    <w:qFormat/>
    <w:rsid w:val="00351E98"/>
    <w:pPr>
      <w:keepNext/>
      <w:jc w:val="center"/>
      <w:outlineLvl w:val="6"/>
    </w:pPr>
    <w:rPr>
      <w:sz w:val="40"/>
      <w:szCs w:val="20"/>
    </w:rPr>
  </w:style>
  <w:style w:type="paragraph" w:styleId="8">
    <w:name w:val="heading 8"/>
    <w:basedOn w:val="a"/>
    <w:next w:val="a"/>
    <w:link w:val="80"/>
    <w:uiPriority w:val="99"/>
    <w:qFormat/>
    <w:rsid w:val="00D86AFF"/>
    <w:pPr>
      <w:tabs>
        <w:tab w:val="left" w:pos="2149"/>
      </w:tabs>
      <w:suppressAutoHyphens/>
      <w:spacing w:before="240" w:after="60" w:line="360" w:lineRule="auto"/>
      <w:ind w:left="2149" w:hanging="1440"/>
      <w:jc w:val="both"/>
      <w:outlineLvl w:val="7"/>
    </w:pPr>
    <w:rPr>
      <w:i/>
      <w:iCs/>
      <w:lang w:eastAsia="ar-SA"/>
    </w:rPr>
  </w:style>
  <w:style w:type="paragraph" w:styleId="9">
    <w:name w:val="heading 9"/>
    <w:basedOn w:val="a"/>
    <w:next w:val="a0"/>
    <w:link w:val="90"/>
    <w:uiPriority w:val="99"/>
    <w:qFormat/>
    <w:rsid w:val="00D86AFF"/>
    <w:pPr>
      <w:tabs>
        <w:tab w:val="left" w:pos="2293"/>
      </w:tabs>
      <w:suppressAutoHyphens/>
      <w:spacing w:line="360" w:lineRule="auto"/>
      <w:ind w:left="2293" w:hanging="1584"/>
      <w:jc w:val="both"/>
      <w:outlineLvl w:val="8"/>
    </w:pPr>
    <w:rPr>
      <w:sz w:val="18"/>
      <w:szCs w:val="18"/>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rsid w:val="00FB6A32"/>
    <w:pPr>
      <w:tabs>
        <w:tab w:val="center" w:pos="4677"/>
        <w:tab w:val="right" w:pos="9355"/>
      </w:tabs>
    </w:pPr>
  </w:style>
  <w:style w:type="character" w:styleId="a6">
    <w:name w:val="page number"/>
    <w:basedOn w:val="a1"/>
    <w:rsid w:val="00FB6A32"/>
  </w:style>
  <w:style w:type="paragraph" w:customStyle="1" w:styleId="ConsPlusNormal">
    <w:name w:val="ConsPlusNormal"/>
    <w:link w:val="ConsPlusNormal0"/>
    <w:qFormat/>
    <w:rsid w:val="00CD35E3"/>
    <w:pPr>
      <w:widowControl w:val="0"/>
      <w:autoSpaceDE w:val="0"/>
      <w:autoSpaceDN w:val="0"/>
      <w:adjustRightInd w:val="0"/>
      <w:ind w:firstLine="720"/>
    </w:pPr>
    <w:rPr>
      <w:rFonts w:ascii="Arial" w:hAnsi="Arial" w:cs="Arial"/>
    </w:rPr>
  </w:style>
  <w:style w:type="paragraph" w:customStyle="1" w:styleId="ConsPlusTitle">
    <w:name w:val="ConsPlusTitle"/>
    <w:qFormat/>
    <w:rsid w:val="00CD35E3"/>
    <w:pPr>
      <w:widowControl w:val="0"/>
      <w:autoSpaceDE w:val="0"/>
      <w:autoSpaceDN w:val="0"/>
      <w:adjustRightInd w:val="0"/>
    </w:pPr>
    <w:rPr>
      <w:rFonts w:ascii="Arial" w:hAnsi="Arial" w:cs="Arial"/>
      <w:b/>
      <w:bCs/>
    </w:rPr>
  </w:style>
  <w:style w:type="paragraph" w:styleId="a0">
    <w:name w:val="Body Text"/>
    <w:basedOn w:val="a"/>
    <w:link w:val="a7"/>
    <w:rsid w:val="00CD35E3"/>
    <w:rPr>
      <w:szCs w:val="20"/>
    </w:rPr>
  </w:style>
  <w:style w:type="paragraph" w:styleId="a8">
    <w:name w:val="footer"/>
    <w:basedOn w:val="a"/>
    <w:link w:val="a9"/>
    <w:rsid w:val="00CD35E3"/>
    <w:pPr>
      <w:tabs>
        <w:tab w:val="center" w:pos="4677"/>
        <w:tab w:val="right" w:pos="9355"/>
      </w:tabs>
    </w:pPr>
  </w:style>
  <w:style w:type="paragraph" w:styleId="20">
    <w:name w:val="Body Text Indent 2"/>
    <w:basedOn w:val="a"/>
    <w:link w:val="21"/>
    <w:uiPriority w:val="99"/>
    <w:rsid w:val="00557039"/>
    <w:pPr>
      <w:spacing w:after="120" w:line="480" w:lineRule="auto"/>
      <w:ind w:left="283"/>
    </w:pPr>
  </w:style>
  <w:style w:type="paragraph" w:styleId="aa">
    <w:name w:val="Block Text"/>
    <w:basedOn w:val="a"/>
    <w:uiPriority w:val="99"/>
    <w:rsid w:val="00557039"/>
    <w:pPr>
      <w:ind w:left="-109" w:right="6398"/>
    </w:pPr>
  </w:style>
  <w:style w:type="paragraph" w:customStyle="1" w:styleId="ConsPlusNonformat">
    <w:name w:val="ConsPlusNonformat"/>
    <w:uiPriority w:val="99"/>
    <w:rsid w:val="00D1466A"/>
    <w:pPr>
      <w:widowControl w:val="0"/>
      <w:autoSpaceDE w:val="0"/>
      <w:autoSpaceDN w:val="0"/>
      <w:adjustRightInd w:val="0"/>
    </w:pPr>
    <w:rPr>
      <w:rFonts w:ascii="Courier New" w:hAnsi="Courier New" w:cs="Courier New"/>
    </w:rPr>
  </w:style>
  <w:style w:type="table" w:styleId="ab">
    <w:name w:val="Table Grid"/>
    <w:basedOn w:val="a2"/>
    <w:rsid w:val="00D146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0">
    <w:name w:val="Body Text Indent 3"/>
    <w:basedOn w:val="a"/>
    <w:link w:val="31"/>
    <w:uiPriority w:val="99"/>
    <w:rsid w:val="00D1466A"/>
    <w:pPr>
      <w:spacing w:after="120"/>
      <w:ind w:left="283"/>
    </w:pPr>
    <w:rPr>
      <w:sz w:val="16"/>
      <w:szCs w:val="16"/>
    </w:rPr>
  </w:style>
  <w:style w:type="paragraph" w:styleId="22">
    <w:name w:val="Body Text 2"/>
    <w:basedOn w:val="a"/>
    <w:link w:val="23"/>
    <w:uiPriority w:val="99"/>
    <w:rsid w:val="00E2598F"/>
    <w:pPr>
      <w:spacing w:after="120" w:line="480" w:lineRule="auto"/>
    </w:pPr>
  </w:style>
  <w:style w:type="paragraph" w:customStyle="1" w:styleId="210">
    <w:name w:val="Основной текст с отступом 21"/>
    <w:basedOn w:val="11"/>
    <w:rsid w:val="00323EF4"/>
    <w:pPr>
      <w:ind w:firstLine="709"/>
      <w:jc w:val="both"/>
    </w:pPr>
    <w:rPr>
      <w:snapToGrid w:val="0"/>
    </w:rPr>
  </w:style>
  <w:style w:type="paragraph" w:customStyle="1" w:styleId="11">
    <w:name w:val="Обычный1"/>
    <w:rsid w:val="00323EF4"/>
    <w:rPr>
      <w:sz w:val="28"/>
    </w:rPr>
  </w:style>
  <w:style w:type="paragraph" w:styleId="ac">
    <w:name w:val="Balloon Text"/>
    <w:basedOn w:val="a"/>
    <w:link w:val="ad"/>
    <w:rsid w:val="004702B8"/>
    <w:rPr>
      <w:rFonts w:ascii="Tahoma" w:hAnsi="Tahoma" w:cs="Tahoma"/>
      <w:sz w:val="16"/>
      <w:szCs w:val="16"/>
    </w:rPr>
  </w:style>
  <w:style w:type="paragraph" w:customStyle="1" w:styleId="ae">
    <w:name w:val="Знак Знак Знак Знак"/>
    <w:basedOn w:val="a"/>
    <w:rsid w:val="00D8617F"/>
    <w:pPr>
      <w:tabs>
        <w:tab w:val="num" w:pos="1287"/>
      </w:tabs>
      <w:spacing w:after="160" w:line="240" w:lineRule="exact"/>
      <w:ind w:left="1287" w:hanging="360"/>
      <w:jc w:val="both"/>
    </w:pPr>
    <w:rPr>
      <w:rFonts w:ascii="Verdana" w:hAnsi="Verdana" w:cs="Arial"/>
      <w:sz w:val="20"/>
      <w:szCs w:val="20"/>
      <w:lang w:val="en-US" w:eastAsia="en-US"/>
    </w:rPr>
  </w:style>
  <w:style w:type="paragraph" w:styleId="af">
    <w:name w:val="Title"/>
    <w:basedOn w:val="a"/>
    <w:link w:val="af0"/>
    <w:uiPriority w:val="99"/>
    <w:qFormat/>
    <w:rsid w:val="0067542F"/>
    <w:pPr>
      <w:jc w:val="center"/>
    </w:pPr>
    <w:rPr>
      <w:szCs w:val="20"/>
    </w:rPr>
  </w:style>
  <w:style w:type="paragraph" w:styleId="af1">
    <w:name w:val="Body Text Indent"/>
    <w:basedOn w:val="a"/>
    <w:link w:val="af2"/>
    <w:uiPriority w:val="99"/>
    <w:rsid w:val="004E4E76"/>
    <w:pPr>
      <w:spacing w:after="120"/>
      <w:ind w:left="283"/>
    </w:pPr>
  </w:style>
  <w:style w:type="paragraph" w:customStyle="1" w:styleId="12">
    <w:name w:val="заголовок 1"/>
    <w:basedOn w:val="a"/>
    <w:next w:val="a"/>
    <w:uiPriority w:val="99"/>
    <w:rsid w:val="004E4E76"/>
    <w:pPr>
      <w:keepNext/>
      <w:jc w:val="center"/>
    </w:pPr>
    <w:rPr>
      <w:b/>
      <w:szCs w:val="20"/>
    </w:rPr>
  </w:style>
  <w:style w:type="paragraph" w:customStyle="1" w:styleId="13">
    <w:name w:val="Основной текст1"/>
    <w:basedOn w:val="11"/>
    <w:rsid w:val="004E4E76"/>
    <w:pPr>
      <w:snapToGrid w:val="0"/>
      <w:jc w:val="both"/>
    </w:pPr>
    <w:rPr>
      <w:rFonts w:ascii="a_Timer" w:hAnsi="a_Timer"/>
    </w:rPr>
  </w:style>
  <w:style w:type="paragraph" w:customStyle="1" w:styleId="14">
    <w:name w:val="Заголовок_1 Знак"/>
    <w:basedOn w:val="a"/>
    <w:uiPriority w:val="99"/>
    <w:rsid w:val="00D86AFF"/>
    <w:pPr>
      <w:suppressAutoHyphens/>
      <w:spacing w:line="360" w:lineRule="auto"/>
      <w:ind w:firstLine="709"/>
      <w:jc w:val="center"/>
    </w:pPr>
    <w:rPr>
      <w:b/>
      <w:caps/>
      <w:sz w:val="24"/>
      <w:szCs w:val="24"/>
      <w:lang w:eastAsia="ar-SA"/>
    </w:rPr>
  </w:style>
  <w:style w:type="paragraph" w:customStyle="1" w:styleId="211">
    <w:name w:val="Основной текст 21"/>
    <w:basedOn w:val="a"/>
    <w:rsid w:val="00D86AFF"/>
    <w:pPr>
      <w:jc w:val="both"/>
    </w:pPr>
    <w:rPr>
      <w:szCs w:val="20"/>
    </w:rPr>
  </w:style>
  <w:style w:type="paragraph" w:customStyle="1" w:styleId="af3">
    <w:name w:val="Тескт"/>
    <w:basedOn w:val="a"/>
    <w:uiPriority w:val="99"/>
    <w:rsid w:val="00D86AFF"/>
    <w:pPr>
      <w:spacing w:line="360" w:lineRule="auto"/>
      <w:ind w:firstLine="720"/>
      <w:jc w:val="both"/>
    </w:pPr>
    <w:rPr>
      <w:sz w:val="24"/>
      <w:szCs w:val="24"/>
    </w:rPr>
  </w:style>
  <w:style w:type="character" w:customStyle="1" w:styleId="af4">
    <w:name w:val="Обычный в таблице Знак Знак"/>
    <w:basedOn w:val="a1"/>
    <w:rsid w:val="00D86AFF"/>
    <w:rPr>
      <w:sz w:val="24"/>
      <w:szCs w:val="24"/>
      <w:lang w:val="ru-RU" w:eastAsia="ru-RU" w:bidi="ar-SA"/>
    </w:rPr>
  </w:style>
  <w:style w:type="paragraph" w:customStyle="1" w:styleId="af5">
    <w:name w:val="Заголовок главы"/>
    <w:basedOn w:val="a"/>
    <w:link w:val="af6"/>
    <w:rsid w:val="00D86AFF"/>
    <w:pPr>
      <w:spacing w:line="360" w:lineRule="auto"/>
      <w:ind w:firstLine="709"/>
      <w:jc w:val="center"/>
    </w:pPr>
    <w:rPr>
      <w:caps/>
      <w:sz w:val="24"/>
      <w:szCs w:val="24"/>
    </w:rPr>
  </w:style>
  <w:style w:type="character" w:customStyle="1" w:styleId="af6">
    <w:name w:val="Заголовок главы Знак"/>
    <w:basedOn w:val="a1"/>
    <w:link w:val="af5"/>
    <w:rsid w:val="00D86AFF"/>
    <w:rPr>
      <w:caps/>
      <w:sz w:val="24"/>
      <w:szCs w:val="24"/>
      <w:lang w:val="ru-RU" w:eastAsia="ru-RU" w:bidi="ar-SA"/>
    </w:rPr>
  </w:style>
  <w:style w:type="character" w:customStyle="1" w:styleId="15">
    <w:name w:val="Заголовок_1"/>
    <w:semiHidden/>
    <w:rsid w:val="00D86AFF"/>
    <w:rPr>
      <w:caps/>
    </w:rPr>
  </w:style>
  <w:style w:type="paragraph" w:customStyle="1" w:styleId="af7">
    <w:name w:val="Обычный в таблице"/>
    <w:basedOn w:val="a"/>
    <w:link w:val="af8"/>
    <w:rsid w:val="00D86AFF"/>
    <w:pPr>
      <w:jc w:val="center"/>
    </w:pPr>
    <w:rPr>
      <w:sz w:val="24"/>
      <w:szCs w:val="24"/>
    </w:rPr>
  </w:style>
  <w:style w:type="character" w:customStyle="1" w:styleId="af8">
    <w:name w:val="Обычный в таблице Знак"/>
    <w:basedOn w:val="a1"/>
    <w:link w:val="af7"/>
    <w:rsid w:val="00D86AFF"/>
    <w:rPr>
      <w:sz w:val="24"/>
      <w:szCs w:val="24"/>
      <w:lang w:val="ru-RU" w:eastAsia="ru-RU" w:bidi="ar-SA"/>
    </w:rPr>
  </w:style>
  <w:style w:type="paragraph" w:customStyle="1" w:styleId="S">
    <w:name w:val="S_Обычный"/>
    <w:basedOn w:val="a"/>
    <w:uiPriority w:val="99"/>
    <w:qFormat/>
    <w:rsid w:val="00D86AFF"/>
    <w:pPr>
      <w:tabs>
        <w:tab w:val="left" w:pos="1080"/>
      </w:tabs>
      <w:suppressAutoHyphens/>
      <w:spacing w:line="360" w:lineRule="auto"/>
      <w:ind w:firstLine="720"/>
      <w:jc w:val="both"/>
    </w:pPr>
    <w:rPr>
      <w:w w:val="109"/>
      <w:sz w:val="24"/>
      <w:szCs w:val="24"/>
      <w:lang w:eastAsia="ar-SA"/>
    </w:rPr>
  </w:style>
  <w:style w:type="paragraph" w:customStyle="1" w:styleId="S0">
    <w:name w:val="S_Маркированный"/>
    <w:basedOn w:val="a"/>
    <w:autoRedefine/>
    <w:uiPriority w:val="99"/>
    <w:rsid w:val="00D86AFF"/>
    <w:pPr>
      <w:tabs>
        <w:tab w:val="left" w:pos="720"/>
      </w:tabs>
      <w:suppressAutoHyphens/>
      <w:jc w:val="both"/>
    </w:pPr>
    <w:rPr>
      <w:w w:val="109"/>
      <w:lang w:eastAsia="ar-SA"/>
    </w:rPr>
  </w:style>
  <w:style w:type="character" w:customStyle="1" w:styleId="WW8Num1z0">
    <w:name w:val="WW8Num1z0"/>
    <w:rsid w:val="00D86AFF"/>
    <w:rPr>
      <w:b/>
    </w:rPr>
  </w:style>
  <w:style w:type="character" w:customStyle="1" w:styleId="WW8Num2z0">
    <w:name w:val="WW8Num2z0"/>
    <w:rsid w:val="00D86AFF"/>
    <w:rPr>
      <w:b w:val="0"/>
      <w:color w:val="auto"/>
    </w:rPr>
  </w:style>
  <w:style w:type="character" w:customStyle="1" w:styleId="WW8Num3z0">
    <w:name w:val="WW8Num3z0"/>
    <w:rsid w:val="00D86AFF"/>
    <w:rPr>
      <w:rFonts w:ascii="Symbol" w:hAnsi="Symbol"/>
    </w:rPr>
  </w:style>
  <w:style w:type="character" w:customStyle="1" w:styleId="WW8Num4z0">
    <w:name w:val="WW8Num4z0"/>
    <w:rsid w:val="00D86AFF"/>
    <w:rPr>
      <w:b/>
    </w:rPr>
  </w:style>
  <w:style w:type="character" w:customStyle="1" w:styleId="24">
    <w:name w:val="Основной шрифт абзаца2"/>
    <w:rsid w:val="00D86AFF"/>
  </w:style>
  <w:style w:type="character" w:customStyle="1" w:styleId="WW8Num2z1">
    <w:name w:val="WW8Num2z1"/>
    <w:rsid w:val="00D86AFF"/>
    <w:rPr>
      <w:b/>
    </w:rPr>
  </w:style>
  <w:style w:type="character" w:customStyle="1" w:styleId="WW8Num4z2">
    <w:name w:val="WW8Num4z2"/>
    <w:rsid w:val="00D86AFF"/>
    <w:rPr>
      <w:b w:val="0"/>
    </w:rPr>
  </w:style>
  <w:style w:type="character" w:customStyle="1" w:styleId="WW8Num6z0">
    <w:name w:val="WW8Num6z0"/>
    <w:rsid w:val="00D86AFF"/>
    <w:rPr>
      <w:b w:val="0"/>
      <w:color w:val="auto"/>
    </w:rPr>
  </w:style>
  <w:style w:type="character" w:customStyle="1" w:styleId="WW8Num6z1">
    <w:name w:val="WW8Num6z1"/>
    <w:rsid w:val="00D86AFF"/>
    <w:rPr>
      <w:b/>
    </w:rPr>
  </w:style>
  <w:style w:type="character" w:customStyle="1" w:styleId="WW8Num7z0">
    <w:name w:val="WW8Num7z0"/>
    <w:rsid w:val="00D86AFF"/>
    <w:rPr>
      <w:b w:val="0"/>
      <w:color w:val="auto"/>
    </w:rPr>
  </w:style>
  <w:style w:type="character" w:customStyle="1" w:styleId="WW8Num7z1">
    <w:name w:val="WW8Num7z1"/>
    <w:rsid w:val="00D86AFF"/>
    <w:rPr>
      <w:b/>
    </w:rPr>
  </w:style>
  <w:style w:type="character" w:customStyle="1" w:styleId="WW8Num8z0">
    <w:name w:val="WW8Num8z0"/>
    <w:rsid w:val="00D86AFF"/>
    <w:rPr>
      <w:rFonts w:ascii="Symbol" w:hAnsi="Symbol"/>
    </w:rPr>
  </w:style>
  <w:style w:type="character" w:customStyle="1" w:styleId="WW8Num8z1">
    <w:name w:val="WW8Num8z1"/>
    <w:rsid w:val="00D86AFF"/>
    <w:rPr>
      <w:rFonts w:ascii="Courier New" w:hAnsi="Courier New" w:cs="Courier New"/>
    </w:rPr>
  </w:style>
  <w:style w:type="character" w:customStyle="1" w:styleId="WW8Num8z2">
    <w:name w:val="WW8Num8z2"/>
    <w:rsid w:val="00D86AFF"/>
    <w:rPr>
      <w:rFonts w:ascii="Wingdings" w:hAnsi="Wingdings"/>
    </w:rPr>
  </w:style>
  <w:style w:type="character" w:customStyle="1" w:styleId="WW8Num10z0">
    <w:name w:val="WW8Num10z0"/>
    <w:rsid w:val="00D86AFF"/>
    <w:rPr>
      <w:b w:val="0"/>
      <w:color w:val="auto"/>
    </w:rPr>
  </w:style>
  <w:style w:type="character" w:customStyle="1" w:styleId="WW8Num10z1">
    <w:name w:val="WW8Num10z1"/>
    <w:rsid w:val="00D86AFF"/>
    <w:rPr>
      <w:b/>
    </w:rPr>
  </w:style>
  <w:style w:type="character" w:customStyle="1" w:styleId="WW8Num12z0">
    <w:name w:val="WW8Num12z0"/>
    <w:rsid w:val="00D86AFF"/>
    <w:rPr>
      <w:b w:val="0"/>
      <w:color w:val="auto"/>
    </w:rPr>
  </w:style>
  <w:style w:type="character" w:customStyle="1" w:styleId="WW8Num12z1">
    <w:name w:val="WW8Num12z1"/>
    <w:rsid w:val="00D86AFF"/>
    <w:rPr>
      <w:b/>
    </w:rPr>
  </w:style>
  <w:style w:type="character" w:customStyle="1" w:styleId="WW8Num13z0">
    <w:name w:val="WW8Num13z0"/>
    <w:rsid w:val="00D86AFF"/>
    <w:rPr>
      <w:rFonts w:ascii="Times New Roman" w:hAnsi="Times New Roman" w:cs="Times New Roman"/>
      <w:b/>
    </w:rPr>
  </w:style>
  <w:style w:type="character" w:customStyle="1" w:styleId="WW8Num14z0">
    <w:name w:val="WW8Num14z0"/>
    <w:rsid w:val="00D86AFF"/>
    <w:rPr>
      <w:b/>
    </w:rPr>
  </w:style>
  <w:style w:type="character" w:customStyle="1" w:styleId="WW8Num15z0">
    <w:name w:val="WW8Num15z0"/>
    <w:rsid w:val="00D86AFF"/>
    <w:rPr>
      <w:b w:val="0"/>
      <w:color w:val="auto"/>
    </w:rPr>
  </w:style>
  <w:style w:type="character" w:customStyle="1" w:styleId="WW8Num15z1">
    <w:name w:val="WW8Num15z1"/>
    <w:rsid w:val="00D86AFF"/>
    <w:rPr>
      <w:b/>
    </w:rPr>
  </w:style>
  <w:style w:type="character" w:customStyle="1" w:styleId="WW8Num16z0">
    <w:name w:val="WW8Num16z0"/>
    <w:rsid w:val="00D86AFF"/>
    <w:rPr>
      <w:b w:val="0"/>
      <w:color w:val="auto"/>
    </w:rPr>
  </w:style>
  <w:style w:type="character" w:customStyle="1" w:styleId="WW8Num16z1">
    <w:name w:val="WW8Num16z1"/>
    <w:rsid w:val="00D86AFF"/>
    <w:rPr>
      <w:b/>
    </w:rPr>
  </w:style>
  <w:style w:type="character" w:customStyle="1" w:styleId="WW8Num18z0">
    <w:name w:val="WW8Num18z0"/>
    <w:rsid w:val="00D86AFF"/>
    <w:rPr>
      <w:rFonts w:ascii="Symbol" w:hAnsi="Symbol"/>
    </w:rPr>
  </w:style>
  <w:style w:type="character" w:customStyle="1" w:styleId="WW8Num18z1">
    <w:name w:val="WW8Num18z1"/>
    <w:rsid w:val="00D86AFF"/>
    <w:rPr>
      <w:rFonts w:ascii="Courier New" w:hAnsi="Courier New" w:cs="Courier New"/>
    </w:rPr>
  </w:style>
  <w:style w:type="character" w:customStyle="1" w:styleId="WW8Num18z2">
    <w:name w:val="WW8Num18z2"/>
    <w:rsid w:val="00D86AFF"/>
    <w:rPr>
      <w:rFonts w:ascii="Wingdings" w:hAnsi="Wingdings"/>
    </w:rPr>
  </w:style>
  <w:style w:type="character" w:customStyle="1" w:styleId="WW8Num19z0">
    <w:name w:val="WW8Num19z0"/>
    <w:rsid w:val="00D86AFF"/>
    <w:rPr>
      <w:rFonts w:ascii="Symbol" w:hAnsi="Symbol"/>
    </w:rPr>
  </w:style>
  <w:style w:type="character" w:customStyle="1" w:styleId="WW8Num19z1">
    <w:name w:val="WW8Num19z1"/>
    <w:rsid w:val="00D86AFF"/>
    <w:rPr>
      <w:rFonts w:ascii="Courier New" w:hAnsi="Courier New" w:cs="Courier New"/>
    </w:rPr>
  </w:style>
  <w:style w:type="character" w:customStyle="1" w:styleId="WW8Num19z2">
    <w:name w:val="WW8Num19z2"/>
    <w:rsid w:val="00D86AFF"/>
    <w:rPr>
      <w:rFonts w:ascii="Wingdings" w:hAnsi="Wingdings"/>
    </w:rPr>
  </w:style>
  <w:style w:type="character" w:customStyle="1" w:styleId="WW8Num20z0">
    <w:name w:val="WW8Num20z0"/>
    <w:rsid w:val="00D86AFF"/>
    <w:rPr>
      <w:rFonts w:ascii="Symbol" w:hAnsi="Symbol"/>
    </w:rPr>
  </w:style>
  <w:style w:type="character" w:customStyle="1" w:styleId="WW8Num20z1">
    <w:name w:val="WW8Num20z1"/>
    <w:rsid w:val="00D86AFF"/>
    <w:rPr>
      <w:rFonts w:ascii="Courier New" w:hAnsi="Courier New" w:cs="Courier New"/>
    </w:rPr>
  </w:style>
  <w:style w:type="character" w:customStyle="1" w:styleId="WW8Num20z2">
    <w:name w:val="WW8Num20z2"/>
    <w:rsid w:val="00D86AFF"/>
    <w:rPr>
      <w:rFonts w:ascii="Wingdings" w:hAnsi="Wingdings"/>
    </w:rPr>
  </w:style>
  <w:style w:type="character" w:customStyle="1" w:styleId="WW8Num21z0">
    <w:name w:val="WW8Num21z0"/>
    <w:rsid w:val="00D86AFF"/>
    <w:rPr>
      <w:rFonts w:ascii="Symbol" w:hAnsi="Symbol"/>
    </w:rPr>
  </w:style>
  <w:style w:type="character" w:customStyle="1" w:styleId="WW8Num21z1">
    <w:name w:val="WW8Num21z1"/>
    <w:rsid w:val="00D86AFF"/>
    <w:rPr>
      <w:rFonts w:ascii="Courier New" w:hAnsi="Courier New" w:cs="Courier New"/>
    </w:rPr>
  </w:style>
  <w:style w:type="character" w:customStyle="1" w:styleId="WW8Num21z2">
    <w:name w:val="WW8Num21z2"/>
    <w:rsid w:val="00D86AFF"/>
    <w:rPr>
      <w:rFonts w:ascii="Wingdings" w:hAnsi="Wingdings"/>
    </w:rPr>
  </w:style>
  <w:style w:type="character" w:customStyle="1" w:styleId="WW8Num24z0">
    <w:name w:val="WW8Num24z0"/>
    <w:rsid w:val="00D86AFF"/>
    <w:rPr>
      <w:b w:val="0"/>
      <w:color w:val="auto"/>
    </w:rPr>
  </w:style>
  <w:style w:type="character" w:customStyle="1" w:styleId="WW8Num24z1">
    <w:name w:val="WW8Num24z1"/>
    <w:rsid w:val="00D86AFF"/>
    <w:rPr>
      <w:b/>
    </w:rPr>
  </w:style>
  <w:style w:type="character" w:customStyle="1" w:styleId="WW8Num25z0">
    <w:name w:val="WW8Num25z0"/>
    <w:rsid w:val="00D86AFF"/>
    <w:rPr>
      <w:rFonts w:ascii="Symbol" w:hAnsi="Symbol"/>
    </w:rPr>
  </w:style>
  <w:style w:type="character" w:customStyle="1" w:styleId="WW8Num25z1">
    <w:name w:val="WW8Num25z1"/>
    <w:rsid w:val="00D86AFF"/>
    <w:rPr>
      <w:rFonts w:ascii="Courier New" w:hAnsi="Courier New" w:cs="Courier New"/>
    </w:rPr>
  </w:style>
  <w:style w:type="character" w:customStyle="1" w:styleId="WW8Num25z2">
    <w:name w:val="WW8Num25z2"/>
    <w:rsid w:val="00D86AFF"/>
    <w:rPr>
      <w:rFonts w:ascii="Wingdings" w:hAnsi="Wingdings"/>
    </w:rPr>
  </w:style>
  <w:style w:type="character" w:customStyle="1" w:styleId="WW8Num26z0">
    <w:name w:val="WW8Num26z0"/>
    <w:rsid w:val="00D86AFF"/>
    <w:rPr>
      <w:rFonts w:ascii="Symbol" w:hAnsi="Symbol"/>
      <w:color w:val="auto"/>
    </w:rPr>
  </w:style>
  <w:style w:type="character" w:customStyle="1" w:styleId="WW8Num26z2">
    <w:name w:val="WW8Num26z2"/>
    <w:rsid w:val="00D86AFF"/>
    <w:rPr>
      <w:rFonts w:ascii="Wingdings" w:hAnsi="Wingdings"/>
    </w:rPr>
  </w:style>
  <w:style w:type="character" w:customStyle="1" w:styleId="WW8Num26z3">
    <w:name w:val="WW8Num26z3"/>
    <w:rsid w:val="00D86AFF"/>
    <w:rPr>
      <w:rFonts w:ascii="Symbol" w:hAnsi="Symbol"/>
    </w:rPr>
  </w:style>
  <w:style w:type="character" w:customStyle="1" w:styleId="WW8Num26z4">
    <w:name w:val="WW8Num26z4"/>
    <w:rsid w:val="00D86AFF"/>
    <w:rPr>
      <w:rFonts w:ascii="Courier New" w:hAnsi="Courier New" w:cs="Courier New"/>
    </w:rPr>
  </w:style>
  <w:style w:type="character" w:customStyle="1" w:styleId="WW8Num27z0">
    <w:name w:val="WW8Num27z0"/>
    <w:rsid w:val="00D86AFF"/>
    <w:rPr>
      <w:rFonts w:ascii="Symbol" w:hAnsi="Symbol" w:cs="Symbol"/>
    </w:rPr>
  </w:style>
  <w:style w:type="character" w:customStyle="1" w:styleId="WW8Num27z1">
    <w:name w:val="WW8Num27z1"/>
    <w:rsid w:val="00D86AFF"/>
    <w:rPr>
      <w:rFonts w:ascii="Courier New" w:hAnsi="Courier New" w:cs="Courier New"/>
    </w:rPr>
  </w:style>
  <w:style w:type="character" w:customStyle="1" w:styleId="WW8Num27z2">
    <w:name w:val="WW8Num27z2"/>
    <w:rsid w:val="00D86AFF"/>
    <w:rPr>
      <w:rFonts w:ascii="Wingdings" w:hAnsi="Wingdings" w:cs="Wingdings"/>
    </w:rPr>
  </w:style>
  <w:style w:type="character" w:customStyle="1" w:styleId="WW8Num28z0">
    <w:name w:val="WW8Num28z0"/>
    <w:rsid w:val="00D86AFF"/>
    <w:rPr>
      <w:rFonts w:ascii="Symbol" w:hAnsi="Symbol"/>
    </w:rPr>
  </w:style>
  <w:style w:type="character" w:customStyle="1" w:styleId="WW8Num28z1">
    <w:name w:val="WW8Num28z1"/>
    <w:rsid w:val="00D86AFF"/>
    <w:rPr>
      <w:rFonts w:ascii="Courier New" w:hAnsi="Courier New" w:cs="Courier New"/>
    </w:rPr>
  </w:style>
  <w:style w:type="character" w:customStyle="1" w:styleId="WW8Num28z2">
    <w:name w:val="WW8Num28z2"/>
    <w:rsid w:val="00D86AFF"/>
    <w:rPr>
      <w:rFonts w:ascii="Wingdings" w:hAnsi="Wingdings"/>
    </w:rPr>
  </w:style>
  <w:style w:type="character" w:customStyle="1" w:styleId="WW8Num29z0">
    <w:name w:val="WW8Num29z0"/>
    <w:rsid w:val="00D86AFF"/>
    <w:rPr>
      <w:b w:val="0"/>
      <w:color w:val="auto"/>
    </w:rPr>
  </w:style>
  <w:style w:type="character" w:customStyle="1" w:styleId="WW8Num29z1">
    <w:name w:val="WW8Num29z1"/>
    <w:rsid w:val="00D86AFF"/>
    <w:rPr>
      <w:b/>
    </w:rPr>
  </w:style>
  <w:style w:type="character" w:customStyle="1" w:styleId="WW8Num31z0">
    <w:name w:val="WW8Num31z0"/>
    <w:rsid w:val="00D86AFF"/>
    <w:rPr>
      <w:b w:val="0"/>
      <w:color w:val="auto"/>
    </w:rPr>
  </w:style>
  <w:style w:type="character" w:customStyle="1" w:styleId="WW8Num31z1">
    <w:name w:val="WW8Num31z1"/>
    <w:rsid w:val="00D86AFF"/>
    <w:rPr>
      <w:b/>
    </w:rPr>
  </w:style>
  <w:style w:type="character" w:customStyle="1" w:styleId="WW8Num32z0">
    <w:name w:val="WW8Num32z0"/>
    <w:rsid w:val="00D86AFF"/>
    <w:rPr>
      <w:rFonts w:ascii="Symbol" w:hAnsi="Symbol"/>
    </w:rPr>
  </w:style>
  <w:style w:type="character" w:customStyle="1" w:styleId="WW8Num32z1">
    <w:name w:val="WW8Num32z1"/>
    <w:rsid w:val="00D86AFF"/>
    <w:rPr>
      <w:rFonts w:ascii="Courier New" w:hAnsi="Courier New" w:cs="Courier New"/>
    </w:rPr>
  </w:style>
  <w:style w:type="character" w:customStyle="1" w:styleId="WW8Num32z2">
    <w:name w:val="WW8Num32z2"/>
    <w:rsid w:val="00D86AFF"/>
    <w:rPr>
      <w:rFonts w:ascii="Wingdings" w:hAnsi="Wingdings"/>
    </w:rPr>
  </w:style>
  <w:style w:type="character" w:customStyle="1" w:styleId="WW8Num33z0">
    <w:name w:val="WW8Num33z0"/>
    <w:rsid w:val="00D86AFF"/>
    <w:rPr>
      <w:b w:val="0"/>
      <w:color w:val="auto"/>
    </w:rPr>
  </w:style>
  <w:style w:type="character" w:customStyle="1" w:styleId="WW8Num33z1">
    <w:name w:val="WW8Num33z1"/>
    <w:rsid w:val="00D86AFF"/>
    <w:rPr>
      <w:b/>
    </w:rPr>
  </w:style>
  <w:style w:type="character" w:customStyle="1" w:styleId="WW8Num34z0">
    <w:name w:val="WW8Num34z0"/>
    <w:rsid w:val="00D86AFF"/>
    <w:rPr>
      <w:rFonts w:ascii="Symbol" w:hAnsi="Symbol"/>
    </w:rPr>
  </w:style>
  <w:style w:type="character" w:customStyle="1" w:styleId="WW8Num34z1">
    <w:name w:val="WW8Num34z1"/>
    <w:rsid w:val="00D86AFF"/>
    <w:rPr>
      <w:rFonts w:ascii="Courier New" w:hAnsi="Courier New" w:cs="Courier New"/>
    </w:rPr>
  </w:style>
  <w:style w:type="character" w:customStyle="1" w:styleId="WW8Num34z2">
    <w:name w:val="WW8Num34z2"/>
    <w:rsid w:val="00D86AFF"/>
    <w:rPr>
      <w:rFonts w:ascii="Wingdings" w:hAnsi="Wingdings"/>
    </w:rPr>
  </w:style>
  <w:style w:type="character" w:customStyle="1" w:styleId="WW8Num35z0">
    <w:name w:val="WW8Num35z0"/>
    <w:rsid w:val="00D86AFF"/>
    <w:rPr>
      <w:b w:val="0"/>
      <w:color w:val="auto"/>
    </w:rPr>
  </w:style>
  <w:style w:type="character" w:customStyle="1" w:styleId="WW8Num35z1">
    <w:name w:val="WW8Num35z1"/>
    <w:rsid w:val="00D86AFF"/>
    <w:rPr>
      <w:b/>
    </w:rPr>
  </w:style>
  <w:style w:type="character" w:customStyle="1" w:styleId="16">
    <w:name w:val="Основной шрифт абзаца1"/>
    <w:rsid w:val="00D86AFF"/>
  </w:style>
  <w:style w:type="character" w:customStyle="1" w:styleId="17">
    <w:name w:val="Заголовок 1 Знак Знак Знак Знак"/>
    <w:basedOn w:val="16"/>
    <w:rsid w:val="00D86AFF"/>
    <w:rPr>
      <w:bCs/>
      <w:sz w:val="28"/>
      <w:szCs w:val="28"/>
      <w:lang w:val="ru-RU" w:eastAsia="ar-SA" w:bidi="ar-SA"/>
    </w:rPr>
  </w:style>
  <w:style w:type="character" w:styleId="af9">
    <w:name w:val="Hyperlink"/>
    <w:basedOn w:val="16"/>
    <w:rsid w:val="00D86AFF"/>
    <w:rPr>
      <w:color w:val="0000FF"/>
      <w:u w:val="single"/>
    </w:rPr>
  </w:style>
  <w:style w:type="character" w:customStyle="1" w:styleId="18">
    <w:name w:val="Заголовок_1 Знак Знак"/>
    <w:basedOn w:val="16"/>
    <w:rsid w:val="00D86AFF"/>
    <w:rPr>
      <w:b/>
      <w:caps/>
      <w:sz w:val="24"/>
      <w:szCs w:val="24"/>
      <w:lang w:val="ru-RU" w:eastAsia="ar-SA" w:bidi="ar-SA"/>
    </w:rPr>
  </w:style>
  <w:style w:type="character" w:customStyle="1" w:styleId="19">
    <w:name w:val="Маркированный_1 Знак"/>
    <w:basedOn w:val="16"/>
    <w:rsid w:val="00D86AFF"/>
    <w:rPr>
      <w:sz w:val="24"/>
      <w:szCs w:val="24"/>
      <w:lang w:val="ru-RU" w:eastAsia="ar-SA" w:bidi="ar-SA"/>
    </w:rPr>
  </w:style>
  <w:style w:type="character" w:customStyle="1" w:styleId="afa">
    <w:name w:val="Подчеркнутый Знак"/>
    <w:basedOn w:val="16"/>
    <w:rsid w:val="00D86AFF"/>
    <w:rPr>
      <w:sz w:val="24"/>
      <w:szCs w:val="24"/>
      <w:u w:val="single"/>
      <w:lang w:val="ru-RU" w:eastAsia="ar-SA" w:bidi="ar-SA"/>
    </w:rPr>
  </w:style>
  <w:style w:type="character" w:customStyle="1" w:styleId="afb">
    <w:name w:val="Надстрочный"/>
    <w:rsid w:val="00D86AFF"/>
    <w:rPr>
      <w:b/>
      <w:bCs/>
      <w:vertAlign w:val="superscript"/>
    </w:rPr>
  </w:style>
  <w:style w:type="character" w:styleId="HTML">
    <w:name w:val="HTML Sample"/>
    <w:basedOn w:val="16"/>
    <w:rsid w:val="00D86AFF"/>
    <w:rPr>
      <w:rFonts w:ascii="Courier New" w:hAnsi="Courier New" w:cs="Courier New"/>
      <w:lang w:val="ru-RU"/>
    </w:rPr>
  </w:style>
  <w:style w:type="character" w:styleId="HTML0">
    <w:name w:val="HTML Definition"/>
    <w:basedOn w:val="16"/>
    <w:rsid w:val="00D86AFF"/>
    <w:rPr>
      <w:i/>
      <w:iCs/>
      <w:lang w:val="ru-RU"/>
    </w:rPr>
  </w:style>
  <w:style w:type="character" w:styleId="HTML1">
    <w:name w:val="HTML Variable"/>
    <w:basedOn w:val="16"/>
    <w:rsid w:val="00D86AFF"/>
    <w:rPr>
      <w:i/>
      <w:iCs/>
      <w:lang w:val="ru-RU"/>
    </w:rPr>
  </w:style>
  <w:style w:type="character" w:styleId="HTML2">
    <w:name w:val="HTML Typewriter"/>
    <w:basedOn w:val="16"/>
    <w:rsid w:val="00D86AFF"/>
    <w:rPr>
      <w:rFonts w:ascii="Courier New" w:hAnsi="Courier New" w:cs="Courier New"/>
      <w:sz w:val="20"/>
      <w:szCs w:val="20"/>
      <w:lang w:val="ru-RU"/>
    </w:rPr>
  </w:style>
  <w:style w:type="character" w:styleId="afc">
    <w:name w:val="Strong"/>
    <w:basedOn w:val="16"/>
    <w:qFormat/>
    <w:rsid w:val="00D86AFF"/>
    <w:rPr>
      <w:b/>
      <w:bCs/>
      <w:lang w:val="ru-RU"/>
    </w:rPr>
  </w:style>
  <w:style w:type="character" w:customStyle="1" w:styleId="1a">
    <w:name w:val="Знак примечания1"/>
    <w:basedOn w:val="16"/>
    <w:rsid w:val="00D86AFF"/>
    <w:rPr>
      <w:sz w:val="16"/>
      <w:szCs w:val="16"/>
    </w:rPr>
  </w:style>
  <w:style w:type="character" w:styleId="afd">
    <w:name w:val="Emphasis"/>
    <w:basedOn w:val="16"/>
    <w:qFormat/>
    <w:rsid w:val="00D86AFF"/>
    <w:rPr>
      <w:rFonts w:ascii="Arial Black" w:hAnsi="Arial Black" w:cs="Arial Black"/>
      <w:spacing w:val="-4"/>
      <w:sz w:val="18"/>
      <w:szCs w:val="18"/>
    </w:rPr>
  </w:style>
  <w:style w:type="character" w:customStyle="1" w:styleId="afe">
    <w:name w:val="Вступление"/>
    <w:rsid w:val="00D86AFF"/>
    <w:rPr>
      <w:rFonts w:ascii="Arial Black" w:hAnsi="Arial Black" w:cs="Arial Black"/>
      <w:spacing w:val="-4"/>
      <w:sz w:val="18"/>
      <w:szCs w:val="18"/>
    </w:rPr>
  </w:style>
  <w:style w:type="character" w:customStyle="1" w:styleId="aff">
    <w:name w:val="Девиз"/>
    <w:basedOn w:val="16"/>
    <w:rsid w:val="00D86AFF"/>
    <w:rPr>
      <w:i/>
      <w:iCs/>
      <w:spacing w:val="-6"/>
      <w:sz w:val="24"/>
      <w:szCs w:val="24"/>
      <w:lang w:val="ru-RU"/>
    </w:rPr>
  </w:style>
  <w:style w:type="character" w:styleId="HTML3">
    <w:name w:val="HTML Acronym"/>
    <w:basedOn w:val="16"/>
    <w:rsid w:val="00D86AFF"/>
    <w:rPr>
      <w:lang w:val="ru-RU"/>
    </w:rPr>
  </w:style>
  <w:style w:type="character" w:styleId="HTML4">
    <w:name w:val="HTML Keyboard"/>
    <w:basedOn w:val="16"/>
    <w:rsid w:val="00D86AFF"/>
    <w:rPr>
      <w:rFonts w:ascii="Courier New" w:hAnsi="Courier New" w:cs="Courier New"/>
      <w:sz w:val="20"/>
      <w:szCs w:val="20"/>
      <w:lang w:val="ru-RU"/>
    </w:rPr>
  </w:style>
  <w:style w:type="character" w:styleId="HTML5">
    <w:name w:val="HTML Code"/>
    <w:basedOn w:val="16"/>
    <w:rsid w:val="00D86AFF"/>
    <w:rPr>
      <w:rFonts w:ascii="Courier New" w:hAnsi="Courier New" w:cs="Courier New"/>
      <w:sz w:val="20"/>
      <w:szCs w:val="20"/>
      <w:lang w:val="ru-RU"/>
    </w:rPr>
  </w:style>
  <w:style w:type="character" w:styleId="HTML6">
    <w:name w:val="HTML Cite"/>
    <w:basedOn w:val="16"/>
    <w:rsid w:val="00D86AFF"/>
    <w:rPr>
      <w:i/>
      <w:iCs/>
      <w:lang w:val="ru-RU"/>
    </w:rPr>
  </w:style>
  <w:style w:type="character" w:customStyle="1" w:styleId="aff0">
    <w:name w:val="Знак"/>
    <w:basedOn w:val="16"/>
    <w:rsid w:val="00D86AFF"/>
    <w:rPr>
      <w:rFonts w:ascii="Arial" w:hAnsi="Arial" w:cs="Arial"/>
      <w:b/>
      <w:bCs/>
      <w:i/>
      <w:iCs/>
      <w:sz w:val="28"/>
      <w:szCs w:val="28"/>
      <w:lang w:val="ru-RU" w:eastAsia="ar-SA" w:bidi="ar-SA"/>
    </w:rPr>
  </w:style>
  <w:style w:type="character" w:customStyle="1" w:styleId="32">
    <w:name w:val="Заголовок 3 Знак"/>
    <w:basedOn w:val="16"/>
    <w:rsid w:val="00D86AFF"/>
    <w:rPr>
      <w:sz w:val="24"/>
      <w:szCs w:val="24"/>
      <w:u w:val="single"/>
      <w:lang w:val="ru-RU" w:eastAsia="ar-SA" w:bidi="ar-SA"/>
    </w:rPr>
  </w:style>
  <w:style w:type="character" w:customStyle="1" w:styleId="120">
    <w:name w:val="Заголовок_12"/>
    <w:rsid w:val="00D86AFF"/>
    <w:rPr>
      <w:b/>
    </w:rPr>
  </w:style>
  <w:style w:type="character" w:customStyle="1" w:styleId="S1">
    <w:name w:val="S_Обычный Знак"/>
    <w:basedOn w:val="16"/>
    <w:rsid w:val="00D86AFF"/>
    <w:rPr>
      <w:w w:val="109"/>
      <w:sz w:val="24"/>
      <w:szCs w:val="24"/>
      <w:lang w:val="ru-RU" w:eastAsia="ar-SA" w:bidi="ar-SA"/>
    </w:rPr>
  </w:style>
  <w:style w:type="character" w:customStyle="1" w:styleId="25">
    <w:name w:val="Заголовок 2 Знак"/>
    <w:basedOn w:val="16"/>
    <w:rsid w:val="00D86AFF"/>
    <w:rPr>
      <w:b/>
      <w:sz w:val="24"/>
      <w:szCs w:val="24"/>
      <w:lang w:val="ru-RU" w:eastAsia="ar-SA" w:bidi="ar-SA"/>
    </w:rPr>
  </w:style>
  <w:style w:type="character" w:customStyle="1" w:styleId="1b">
    <w:name w:val="Заголовок_1 Знак Знак Знак"/>
    <w:basedOn w:val="16"/>
    <w:rsid w:val="00D86AFF"/>
    <w:rPr>
      <w:b/>
      <w:caps/>
      <w:sz w:val="24"/>
      <w:szCs w:val="24"/>
      <w:lang w:val="ru-RU" w:eastAsia="ar-SA" w:bidi="ar-SA"/>
    </w:rPr>
  </w:style>
  <w:style w:type="character" w:customStyle="1" w:styleId="1c">
    <w:name w:val="Знак1"/>
    <w:basedOn w:val="16"/>
    <w:rsid w:val="00D86AFF"/>
    <w:rPr>
      <w:rFonts w:ascii="Arial" w:hAnsi="Arial" w:cs="Arial"/>
      <w:b/>
      <w:bCs/>
      <w:i/>
      <w:iCs/>
      <w:sz w:val="28"/>
      <w:szCs w:val="28"/>
      <w:lang w:val="ru-RU" w:eastAsia="ar-SA" w:bidi="ar-SA"/>
    </w:rPr>
  </w:style>
  <w:style w:type="character" w:customStyle="1" w:styleId="1d">
    <w:name w:val="Маркированный_1 Знак Знак"/>
    <w:basedOn w:val="16"/>
    <w:rsid w:val="00D86AFF"/>
    <w:rPr>
      <w:sz w:val="24"/>
      <w:szCs w:val="24"/>
      <w:lang w:val="ru-RU" w:eastAsia="ar-SA" w:bidi="ar-SA"/>
    </w:rPr>
  </w:style>
  <w:style w:type="character" w:customStyle="1" w:styleId="aff1">
    <w:name w:val="Подчеркнутый Знак Знак"/>
    <w:basedOn w:val="16"/>
    <w:rsid w:val="00D86AFF"/>
    <w:rPr>
      <w:sz w:val="24"/>
      <w:szCs w:val="24"/>
      <w:u w:val="single"/>
      <w:lang w:val="ru-RU" w:eastAsia="ar-SA" w:bidi="ar-SA"/>
    </w:rPr>
  </w:style>
  <w:style w:type="character" w:customStyle="1" w:styleId="1e">
    <w:name w:val="Знак Знак1"/>
    <w:basedOn w:val="16"/>
    <w:rsid w:val="00D86AFF"/>
    <w:rPr>
      <w:sz w:val="24"/>
      <w:szCs w:val="24"/>
      <w:u w:val="single"/>
      <w:lang w:val="ru-RU" w:eastAsia="ar-SA" w:bidi="ar-SA"/>
    </w:rPr>
  </w:style>
  <w:style w:type="character" w:customStyle="1" w:styleId="1f">
    <w:name w:val="Маркированный_1 Знак Знак Знак"/>
    <w:basedOn w:val="16"/>
    <w:rsid w:val="00D86AFF"/>
    <w:rPr>
      <w:sz w:val="24"/>
      <w:szCs w:val="24"/>
      <w:lang w:val="ru-RU" w:eastAsia="ar-SA" w:bidi="ar-SA"/>
    </w:rPr>
  </w:style>
  <w:style w:type="character" w:customStyle="1" w:styleId="212">
    <w:name w:val="Знак2 Знак Знак1"/>
    <w:basedOn w:val="16"/>
    <w:rsid w:val="00D86AFF"/>
    <w:rPr>
      <w:rFonts w:ascii="Arial" w:hAnsi="Arial" w:cs="Arial"/>
      <w:b/>
      <w:bCs/>
      <w:i/>
      <w:iCs/>
      <w:sz w:val="28"/>
      <w:szCs w:val="28"/>
      <w:lang w:val="ru-RU" w:eastAsia="ar-SA" w:bidi="ar-SA"/>
    </w:rPr>
  </w:style>
  <w:style w:type="character" w:customStyle="1" w:styleId="aff2">
    <w:name w:val="Знак Знак Знак Знак"/>
    <w:basedOn w:val="16"/>
    <w:rsid w:val="00D86AFF"/>
    <w:rPr>
      <w:sz w:val="24"/>
      <w:szCs w:val="24"/>
      <w:lang w:val="ru-RU" w:eastAsia="ar-SA" w:bidi="ar-SA"/>
    </w:rPr>
  </w:style>
  <w:style w:type="character" w:customStyle="1" w:styleId="aff3">
    <w:name w:val="Знак"/>
    <w:basedOn w:val="16"/>
    <w:rsid w:val="00D86AFF"/>
    <w:rPr>
      <w:sz w:val="24"/>
      <w:szCs w:val="24"/>
      <w:lang w:val="ru-RU" w:eastAsia="ar-SA" w:bidi="ar-SA"/>
    </w:rPr>
  </w:style>
  <w:style w:type="character" w:customStyle="1" w:styleId="33">
    <w:name w:val="Знак3 Знак Знак"/>
    <w:basedOn w:val="16"/>
    <w:rsid w:val="00D86AFF"/>
    <w:rPr>
      <w:b/>
      <w:sz w:val="24"/>
      <w:szCs w:val="24"/>
      <w:u w:val="single"/>
      <w:lang w:val="ru-RU" w:eastAsia="ar-SA" w:bidi="ar-SA"/>
    </w:rPr>
  </w:style>
  <w:style w:type="character" w:customStyle="1" w:styleId="aff4">
    <w:name w:val="Подчеркнутый Знак Знак Знак"/>
    <w:basedOn w:val="16"/>
    <w:rsid w:val="00D86AFF"/>
    <w:rPr>
      <w:sz w:val="24"/>
      <w:szCs w:val="24"/>
      <w:u w:val="single"/>
      <w:lang w:val="ru-RU" w:eastAsia="ar-SA" w:bidi="ar-SA"/>
    </w:rPr>
  </w:style>
  <w:style w:type="character" w:customStyle="1" w:styleId="1f0">
    <w:name w:val="Маркированный_1 Знак Знак Знак Знак"/>
    <w:basedOn w:val="16"/>
    <w:rsid w:val="00D86AFF"/>
    <w:rPr>
      <w:sz w:val="24"/>
      <w:szCs w:val="24"/>
      <w:lang w:val="ru-RU" w:eastAsia="ar-SA" w:bidi="ar-SA"/>
    </w:rPr>
  </w:style>
  <w:style w:type="character" w:customStyle="1" w:styleId="26">
    <w:name w:val="Знак2 Знак Знак"/>
    <w:basedOn w:val="16"/>
    <w:rsid w:val="00D86AFF"/>
    <w:rPr>
      <w:b/>
      <w:bCs/>
      <w:sz w:val="24"/>
      <w:szCs w:val="24"/>
      <w:lang w:val="ru-RU" w:eastAsia="ar-SA" w:bidi="ar-SA"/>
    </w:rPr>
  </w:style>
  <w:style w:type="character" w:customStyle="1" w:styleId="1f1">
    <w:name w:val="Подчеркнутый Знак Знак1"/>
    <w:basedOn w:val="16"/>
    <w:rsid w:val="00D86AFF"/>
    <w:rPr>
      <w:sz w:val="24"/>
      <w:szCs w:val="24"/>
      <w:u w:val="single"/>
      <w:lang w:val="ru-RU" w:eastAsia="ar-SA" w:bidi="ar-SA"/>
    </w:rPr>
  </w:style>
  <w:style w:type="character" w:customStyle="1" w:styleId="1f2">
    <w:name w:val="Знак1 Знак Знак"/>
    <w:basedOn w:val="16"/>
    <w:rsid w:val="00D86AFF"/>
    <w:rPr>
      <w:sz w:val="24"/>
      <w:szCs w:val="24"/>
      <w:lang w:val="ru-RU" w:eastAsia="ar-SA" w:bidi="ar-SA"/>
    </w:rPr>
  </w:style>
  <w:style w:type="character" w:customStyle="1" w:styleId="27">
    <w:name w:val="Знак2"/>
    <w:basedOn w:val="16"/>
    <w:rsid w:val="00D86AFF"/>
    <w:rPr>
      <w:b/>
      <w:bCs/>
      <w:sz w:val="24"/>
      <w:szCs w:val="24"/>
      <w:lang w:val="ru-RU" w:eastAsia="ar-SA" w:bidi="ar-SA"/>
    </w:rPr>
  </w:style>
  <w:style w:type="character" w:customStyle="1" w:styleId="S4">
    <w:name w:val="S_Заголовок 4 Знак"/>
    <w:basedOn w:val="16"/>
    <w:rsid w:val="00D86AFF"/>
    <w:rPr>
      <w:i/>
      <w:sz w:val="24"/>
      <w:szCs w:val="24"/>
      <w:lang w:val="ru-RU" w:eastAsia="ar-SA" w:bidi="ar-SA"/>
    </w:rPr>
  </w:style>
  <w:style w:type="character" w:customStyle="1" w:styleId="S2">
    <w:name w:val="S_Обычный в таблице Знак"/>
    <w:basedOn w:val="16"/>
    <w:rsid w:val="00D86AFF"/>
    <w:rPr>
      <w:sz w:val="24"/>
      <w:szCs w:val="24"/>
      <w:lang w:val="ru-RU" w:eastAsia="ar-SA" w:bidi="ar-SA"/>
    </w:rPr>
  </w:style>
  <w:style w:type="character" w:customStyle="1" w:styleId="110">
    <w:name w:val="Маркированный_1 Знак1"/>
    <w:basedOn w:val="16"/>
    <w:rsid w:val="00D86AFF"/>
  </w:style>
  <w:style w:type="character" w:customStyle="1" w:styleId="S3">
    <w:name w:val="S_Заголовок 3 Знак"/>
    <w:basedOn w:val="16"/>
    <w:rsid w:val="00D86AFF"/>
    <w:rPr>
      <w:sz w:val="24"/>
      <w:szCs w:val="24"/>
      <w:u w:val="single"/>
      <w:lang w:val="ru-RU" w:eastAsia="ar-SA" w:bidi="ar-SA"/>
    </w:rPr>
  </w:style>
  <w:style w:type="character" w:customStyle="1" w:styleId="1f3">
    <w:name w:val="Заголовок_1 Знак Знак Знак Знак"/>
    <w:basedOn w:val="16"/>
    <w:rsid w:val="00D86AFF"/>
    <w:rPr>
      <w:b/>
      <w:caps/>
      <w:sz w:val="24"/>
      <w:szCs w:val="24"/>
      <w:lang w:val="ru-RU" w:eastAsia="ar-SA" w:bidi="ar-SA"/>
    </w:rPr>
  </w:style>
  <w:style w:type="character" w:customStyle="1" w:styleId="S10">
    <w:name w:val="S_Маркированный Знак Знак1"/>
    <w:basedOn w:val="16"/>
    <w:rsid w:val="00D86AFF"/>
    <w:rPr>
      <w:w w:val="109"/>
      <w:sz w:val="24"/>
      <w:szCs w:val="24"/>
      <w:lang w:val="ru-RU" w:eastAsia="ar-SA" w:bidi="ar-SA"/>
    </w:rPr>
  </w:style>
  <w:style w:type="paragraph" w:customStyle="1" w:styleId="1f4">
    <w:name w:val="Заголовок1"/>
    <w:basedOn w:val="a"/>
    <w:next w:val="a0"/>
    <w:rsid w:val="00D86AFF"/>
    <w:pPr>
      <w:keepNext/>
      <w:suppressAutoHyphens/>
      <w:spacing w:before="240" w:after="120" w:line="360" w:lineRule="auto"/>
      <w:ind w:firstLine="709"/>
      <w:jc w:val="both"/>
    </w:pPr>
    <w:rPr>
      <w:rFonts w:ascii="Arial" w:eastAsia="Arial Unicode MS" w:hAnsi="Arial" w:cs="Tahoma"/>
      <w:lang w:eastAsia="ar-SA"/>
    </w:rPr>
  </w:style>
  <w:style w:type="paragraph" w:styleId="aff5">
    <w:name w:val="List"/>
    <w:basedOn w:val="a0"/>
    <w:semiHidden/>
    <w:rsid w:val="00D86AFF"/>
    <w:pPr>
      <w:suppressAutoHyphens/>
      <w:spacing w:after="240" w:line="240" w:lineRule="atLeast"/>
      <w:ind w:left="1440" w:hanging="360"/>
      <w:jc w:val="both"/>
    </w:pPr>
    <w:rPr>
      <w:rFonts w:ascii="Arial" w:hAnsi="Arial" w:cs="Arial"/>
      <w:spacing w:val="-5"/>
      <w:sz w:val="20"/>
      <w:lang w:eastAsia="ar-SA"/>
    </w:rPr>
  </w:style>
  <w:style w:type="paragraph" w:customStyle="1" w:styleId="28">
    <w:name w:val="Название2"/>
    <w:basedOn w:val="a"/>
    <w:uiPriority w:val="99"/>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29">
    <w:name w:val="Указатель2"/>
    <w:basedOn w:val="a"/>
    <w:uiPriority w:val="99"/>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1f5">
    <w:name w:val="Название1"/>
    <w:basedOn w:val="a"/>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1f6">
    <w:name w:val="Указатель1"/>
    <w:basedOn w:val="a"/>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xl22">
    <w:name w:val="xl22"/>
    <w:basedOn w:val="a"/>
    <w:uiPriority w:val="99"/>
    <w:rsid w:val="00D86AFF"/>
    <w:pPr>
      <w:suppressAutoHyphens/>
      <w:spacing w:before="280" w:after="280" w:line="360" w:lineRule="auto"/>
      <w:ind w:firstLine="709"/>
      <w:jc w:val="center"/>
    </w:pPr>
    <w:rPr>
      <w:sz w:val="24"/>
      <w:szCs w:val="24"/>
      <w:lang w:eastAsia="ar-SA"/>
    </w:rPr>
  </w:style>
  <w:style w:type="paragraph" w:customStyle="1" w:styleId="1f7">
    <w:name w:val="Цитата1"/>
    <w:basedOn w:val="a"/>
    <w:uiPriority w:val="99"/>
    <w:rsid w:val="00D86AFF"/>
    <w:pPr>
      <w:suppressAutoHyphens/>
      <w:spacing w:line="360" w:lineRule="auto"/>
      <w:ind w:left="360" w:right="-8" w:firstLine="709"/>
      <w:jc w:val="both"/>
    </w:pPr>
    <w:rPr>
      <w:bCs/>
      <w:lang w:eastAsia="ar-SA"/>
    </w:rPr>
  </w:style>
  <w:style w:type="paragraph" w:customStyle="1" w:styleId="213">
    <w:name w:val="Основной текст 21"/>
    <w:basedOn w:val="a"/>
    <w:uiPriority w:val="99"/>
    <w:rsid w:val="00D86AFF"/>
    <w:pPr>
      <w:suppressAutoHyphens/>
      <w:spacing w:line="360" w:lineRule="auto"/>
      <w:ind w:firstLine="709"/>
      <w:jc w:val="center"/>
    </w:pPr>
    <w:rPr>
      <w:b/>
      <w:bCs/>
      <w:caps/>
      <w:sz w:val="24"/>
      <w:szCs w:val="24"/>
      <w:lang w:eastAsia="ar-SA"/>
    </w:rPr>
  </w:style>
  <w:style w:type="paragraph" w:customStyle="1" w:styleId="214">
    <w:name w:val="Основной текст с отступом 21"/>
    <w:basedOn w:val="a"/>
    <w:uiPriority w:val="99"/>
    <w:rsid w:val="00D86AFF"/>
    <w:pPr>
      <w:suppressAutoHyphens/>
      <w:spacing w:line="360" w:lineRule="auto"/>
      <w:ind w:left="360" w:firstLine="709"/>
      <w:jc w:val="center"/>
    </w:pPr>
    <w:rPr>
      <w:b/>
      <w:bCs/>
      <w:caps/>
      <w:sz w:val="24"/>
      <w:szCs w:val="24"/>
      <w:lang w:eastAsia="ar-SA"/>
    </w:rPr>
  </w:style>
  <w:style w:type="paragraph" w:customStyle="1" w:styleId="310">
    <w:name w:val="Основной текст с отступом 31"/>
    <w:basedOn w:val="a"/>
    <w:uiPriority w:val="99"/>
    <w:rsid w:val="00D86AFF"/>
    <w:pPr>
      <w:suppressAutoHyphens/>
      <w:spacing w:line="360" w:lineRule="auto"/>
      <w:ind w:firstLine="540"/>
      <w:jc w:val="both"/>
    </w:pPr>
    <w:rPr>
      <w:lang w:eastAsia="ar-SA"/>
    </w:rPr>
  </w:style>
  <w:style w:type="paragraph" w:customStyle="1" w:styleId="ConsNormal">
    <w:name w:val="ConsNormal"/>
    <w:uiPriority w:val="99"/>
    <w:rsid w:val="00D86AFF"/>
    <w:pPr>
      <w:widowControl w:val="0"/>
      <w:suppressAutoHyphens/>
      <w:autoSpaceDE w:val="0"/>
      <w:ind w:firstLine="720"/>
    </w:pPr>
    <w:rPr>
      <w:rFonts w:ascii="Arial" w:eastAsia="Arial" w:hAnsi="Arial" w:cs="Arial"/>
      <w:lang w:eastAsia="ar-SA"/>
    </w:rPr>
  </w:style>
  <w:style w:type="paragraph" w:customStyle="1" w:styleId="aff6">
    <w:name w:val="Îáû÷íûé"/>
    <w:uiPriority w:val="99"/>
    <w:rsid w:val="00D86AFF"/>
    <w:pPr>
      <w:suppressAutoHyphens/>
    </w:pPr>
    <w:rPr>
      <w:rFonts w:eastAsia="Arial"/>
      <w:lang w:val="en-US" w:eastAsia="ar-SA"/>
    </w:rPr>
  </w:style>
  <w:style w:type="paragraph" w:customStyle="1" w:styleId="ConsNonformat">
    <w:name w:val="ConsNonformat"/>
    <w:uiPriority w:val="99"/>
    <w:rsid w:val="00D86AFF"/>
    <w:pPr>
      <w:widowControl w:val="0"/>
      <w:suppressAutoHyphens/>
      <w:autoSpaceDE w:val="0"/>
    </w:pPr>
    <w:rPr>
      <w:rFonts w:ascii="Courier New" w:eastAsia="Arial" w:hAnsi="Courier New" w:cs="Courier New"/>
      <w:lang w:eastAsia="ar-SA"/>
    </w:rPr>
  </w:style>
  <w:style w:type="paragraph" w:customStyle="1" w:styleId="aff7">
    <w:name w:val="Заглавие раздела"/>
    <w:basedOn w:val="2"/>
    <w:uiPriority w:val="99"/>
    <w:rsid w:val="00D86AFF"/>
    <w:pPr>
      <w:keepNext w:val="0"/>
      <w:tabs>
        <w:tab w:val="left" w:pos="555"/>
        <w:tab w:val="left" w:pos="1789"/>
      </w:tabs>
      <w:suppressAutoHyphens/>
      <w:spacing w:before="0" w:after="240" w:line="360" w:lineRule="auto"/>
      <w:ind w:left="1789" w:hanging="360"/>
      <w:jc w:val="center"/>
    </w:pPr>
    <w:rPr>
      <w:rFonts w:ascii="Times New Roman" w:hAnsi="Times New Roman" w:cs="Times New Roman"/>
      <w:bCs w:val="0"/>
      <w:sz w:val="24"/>
      <w:szCs w:val="24"/>
      <w:lang w:eastAsia="ar-SA"/>
    </w:rPr>
  </w:style>
  <w:style w:type="paragraph" w:customStyle="1" w:styleId="311">
    <w:name w:val="Основной текст 31"/>
    <w:basedOn w:val="a"/>
    <w:uiPriority w:val="99"/>
    <w:rsid w:val="00D86AFF"/>
    <w:pPr>
      <w:suppressAutoHyphens/>
      <w:spacing w:after="120" w:line="360" w:lineRule="auto"/>
      <w:ind w:firstLine="709"/>
      <w:jc w:val="both"/>
    </w:pPr>
    <w:rPr>
      <w:sz w:val="16"/>
      <w:szCs w:val="16"/>
      <w:lang w:eastAsia="ar-SA"/>
    </w:rPr>
  </w:style>
  <w:style w:type="paragraph" w:styleId="aff8">
    <w:name w:val="Subtitle"/>
    <w:basedOn w:val="af"/>
    <w:next w:val="a0"/>
    <w:link w:val="aff9"/>
    <w:uiPriority w:val="99"/>
    <w:qFormat/>
    <w:rsid w:val="00D86AFF"/>
    <w:pPr>
      <w:keepNext/>
      <w:keepLines/>
      <w:suppressAutoHyphens/>
      <w:spacing w:before="60" w:after="120" w:line="340" w:lineRule="atLeast"/>
      <w:ind w:firstLine="709"/>
      <w:jc w:val="left"/>
    </w:pPr>
    <w:rPr>
      <w:rFonts w:ascii="Arial" w:hAnsi="Arial" w:cs="Arial"/>
      <w:spacing w:val="-16"/>
      <w:kern w:val="1"/>
      <w:sz w:val="32"/>
      <w:szCs w:val="32"/>
      <w:lang w:eastAsia="ar-SA"/>
    </w:rPr>
  </w:style>
  <w:style w:type="paragraph" w:customStyle="1" w:styleId="affa">
    <w:name w:val="Неразрывный основной текст"/>
    <w:basedOn w:val="a0"/>
    <w:uiPriority w:val="99"/>
    <w:rsid w:val="00D86AFF"/>
    <w:pPr>
      <w:keepNext/>
      <w:suppressAutoHyphens/>
      <w:spacing w:after="240" w:line="240" w:lineRule="atLeast"/>
      <w:ind w:left="1080" w:firstLine="709"/>
      <w:jc w:val="both"/>
    </w:pPr>
    <w:rPr>
      <w:rFonts w:ascii="Arial" w:hAnsi="Arial" w:cs="Arial"/>
      <w:spacing w:val="-5"/>
      <w:sz w:val="20"/>
      <w:lang w:eastAsia="ar-SA"/>
    </w:rPr>
  </w:style>
  <w:style w:type="paragraph" w:customStyle="1" w:styleId="affb">
    <w:name w:val="Рисунок"/>
    <w:basedOn w:val="a"/>
    <w:next w:val="1f8"/>
    <w:uiPriority w:val="99"/>
    <w:rsid w:val="00D86AFF"/>
    <w:pPr>
      <w:keepNext/>
      <w:suppressAutoHyphens/>
      <w:spacing w:line="360" w:lineRule="auto"/>
      <w:ind w:left="1080" w:firstLine="709"/>
      <w:jc w:val="both"/>
    </w:pPr>
    <w:rPr>
      <w:rFonts w:ascii="Arial" w:hAnsi="Arial" w:cs="Arial"/>
      <w:spacing w:val="-5"/>
      <w:sz w:val="20"/>
      <w:szCs w:val="20"/>
      <w:lang w:eastAsia="ar-SA"/>
    </w:rPr>
  </w:style>
  <w:style w:type="paragraph" w:customStyle="1" w:styleId="1f8">
    <w:name w:val="Название объекта1"/>
    <w:basedOn w:val="a"/>
    <w:next w:val="a"/>
    <w:uiPriority w:val="99"/>
    <w:rsid w:val="00D86AFF"/>
    <w:pPr>
      <w:suppressAutoHyphens/>
      <w:spacing w:line="360" w:lineRule="auto"/>
      <w:ind w:firstLine="709"/>
      <w:jc w:val="both"/>
    </w:pPr>
    <w:rPr>
      <w:b/>
      <w:bCs/>
      <w:sz w:val="20"/>
      <w:szCs w:val="20"/>
      <w:lang w:eastAsia="ar-SA"/>
    </w:rPr>
  </w:style>
  <w:style w:type="paragraph" w:customStyle="1" w:styleId="affc">
    <w:name w:val="Название части"/>
    <w:basedOn w:val="a"/>
    <w:uiPriority w:val="99"/>
    <w:rsid w:val="00D86AFF"/>
    <w:pPr>
      <w:shd w:val="clear" w:color="auto" w:fill="000000"/>
      <w:suppressAutoHyphens/>
      <w:spacing w:line="360" w:lineRule="exact"/>
      <w:ind w:firstLine="709"/>
      <w:jc w:val="center"/>
    </w:pPr>
    <w:rPr>
      <w:rFonts w:ascii="Arial" w:hAnsi="Arial" w:cs="Arial"/>
      <w:color w:val="FFFFFF"/>
      <w:spacing w:val="-16"/>
      <w:sz w:val="26"/>
      <w:szCs w:val="26"/>
      <w:lang w:eastAsia="ar-SA"/>
    </w:rPr>
  </w:style>
  <w:style w:type="paragraph" w:customStyle="1" w:styleId="affd">
    <w:name w:val="Подзаголовок главы"/>
    <w:basedOn w:val="aff8"/>
    <w:uiPriority w:val="99"/>
    <w:rsid w:val="00D86AFF"/>
  </w:style>
  <w:style w:type="paragraph" w:customStyle="1" w:styleId="affe">
    <w:name w:val="Название предприятия"/>
    <w:basedOn w:val="a"/>
    <w:uiPriority w:val="99"/>
    <w:rsid w:val="00D86AFF"/>
    <w:pPr>
      <w:keepNext/>
      <w:keepLines/>
      <w:suppressAutoHyphens/>
      <w:spacing w:line="220" w:lineRule="atLeast"/>
      <w:ind w:firstLine="709"/>
      <w:jc w:val="both"/>
    </w:pPr>
    <w:rPr>
      <w:rFonts w:ascii="Arial Black" w:hAnsi="Arial Black" w:cs="Arial Black"/>
      <w:spacing w:val="-25"/>
      <w:kern w:val="1"/>
      <w:sz w:val="32"/>
      <w:szCs w:val="32"/>
      <w:lang w:eastAsia="ar-SA"/>
    </w:rPr>
  </w:style>
  <w:style w:type="paragraph" w:customStyle="1" w:styleId="1f9">
    <w:name w:val="Маркированный_1"/>
    <w:basedOn w:val="a"/>
    <w:uiPriority w:val="99"/>
    <w:rsid w:val="00D86AFF"/>
    <w:pPr>
      <w:tabs>
        <w:tab w:val="left" w:pos="900"/>
      </w:tabs>
      <w:suppressAutoHyphens/>
      <w:spacing w:line="360" w:lineRule="auto"/>
      <w:ind w:left="-1069"/>
      <w:jc w:val="both"/>
    </w:pPr>
    <w:rPr>
      <w:sz w:val="24"/>
      <w:szCs w:val="24"/>
      <w:lang w:eastAsia="ar-SA"/>
    </w:rPr>
  </w:style>
  <w:style w:type="paragraph" w:customStyle="1" w:styleId="afff">
    <w:name w:val="Текст таблицы"/>
    <w:basedOn w:val="a"/>
    <w:uiPriority w:val="99"/>
    <w:rsid w:val="00D86AFF"/>
    <w:pPr>
      <w:suppressAutoHyphens/>
      <w:spacing w:before="60" w:line="360" w:lineRule="auto"/>
      <w:ind w:firstLine="709"/>
      <w:jc w:val="both"/>
    </w:pPr>
    <w:rPr>
      <w:rFonts w:ascii="Arial" w:hAnsi="Arial" w:cs="Arial"/>
      <w:spacing w:val="-5"/>
      <w:sz w:val="16"/>
      <w:szCs w:val="16"/>
      <w:lang w:eastAsia="ar-SA"/>
    </w:rPr>
  </w:style>
  <w:style w:type="paragraph" w:customStyle="1" w:styleId="afff0">
    <w:name w:val="Подчеркнутый"/>
    <w:basedOn w:val="a"/>
    <w:uiPriority w:val="99"/>
    <w:rsid w:val="00D86AFF"/>
    <w:pPr>
      <w:suppressAutoHyphens/>
      <w:spacing w:line="360" w:lineRule="auto"/>
      <w:ind w:firstLine="709"/>
      <w:jc w:val="both"/>
    </w:pPr>
    <w:rPr>
      <w:sz w:val="24"/>
      <w:szCs w:val="24"/>
      <w:u w:val="single"/>
      <w:lang w:eastAsia="ar-SA"/>
    </w:rPr>
  </w:style>
  <w:style w:type="paragraph" w:customStyle="1" w:styleId="afff1">
    <w:name w:val="Название документа"/>
    <w:basedOn w:val="a"/>
    <w:uiPriority w:val="99"/>
    <w:rsid w:val="00D86AFF"/>
    <w:pPr>
      <w:keepNext/>
      <w:keepLines/>
      <w:pBdr>
        <w:top w:val="single" w:sz="40" w:space="31" w:color="000000"/>
      </w:pBdr>
      <w:tabs>
        <w:tab w:val="left" w:pos="0"/>
      </w:tabs>
      <w:suppressAutoHyphens/>
      <w:spacing w:before="240" w:after="500" w:line="640" w:lineRule="exact"/>
      <w:ind w:firstLine="709"/>
      <w:jc w:val="both"/>
    </w:pPr>
    <w:rPr>
      <w:rFonts w:ascii="Arial Black" w:hAnsi="Arial Black" w:cs="Arial Black"/>
      <w:b/>
      <w:bCs/>
      <w:spacing w:val="-48"/>
      <w:kern w:val="1"/>
      <w:sz w:val="64"/>
      <w:szCs w:val="64"/>
      <w:lang w:eastAsia="ar-SA"/>
    </w:rPr>
  </w:style>
  <w:style w:type="paragraph" w:customStyle="1" w:styleId="afff2">
    <w:name w:val="Нижний колонтитул (четный)"/>
    <w:basedOn w:val="a8"/>
    <w:uiPriority w:val="99"/>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3">
    <w:name w:val="Нижний колонтитул (первый)"/>
    <w:basedOn w:val="a8"/>
    <w:uiPriority w:val="99"/>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4">
    <w:name w:val="Нижний колонтитул (нечетный)"/>
    <w:basedOn w:val="a8"/>
    <w:uiPriority w:val="99"/>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215">
    <w:name w:val="Список 21"/>
    <w:basedOn w:val="aff5"/>
    <w:uiPriority w:val="99"/>
    <w:rsid w:val="00D86AFF"/>
    <w:pPr>
      <w:ind w:left="1800"/>
    </w:pPr>
  </w:style>
  <w:style w:type="paragraph" w:customStyle="1" w:styleId="312">
    <w:name w:val="Список 31"/>
    <w:basedOn w:val="aff5"/>
    <w:uiPriority w:val="99"/>
    <w:rsid w:val="00D86AFF"/>
    <w:pPr>
      <w:ind w:left="2160"/>
    </w:pPr>
  </w:style>
  <w:style w:type="paragraph" w:customStyle="1" w:styleId="41">
    <w:name w:val="Список 41"/>
    <w:basedOn w:val="aff5"/>
    <w:uiPriority w:val="99"/>
    <w:rsid w:val="00D86AFF"/>
    <w:pPr>
      <w:ind w:left="2520"/>
    </w:pPr>
  </w:style>
  <w:style w:type="paragraph" w:customStyle="1" w:styleId="51">
    <w:name w:val="Список 51"/>
    <w:basedOn w:val="aff5"/>
    <w:uiPriority w:val="99"/>
    <w:rsid w:val="00D86AFF"/>
    <w:pPr>
      <w:ind w:left="2880"/>
    </w:pPr>
  </w:style>
  <w:style w:type="paragraph" w:customStyle="1" w:styleId="216">
    <w:name w:val="Маркированный список 21"/>
    <w:basedOn w:val="a"/>
    <w:uiPriority w:val="99"/>
    <w:rsid w:val="00D86AFF"/>
    <w:pPr>
      <w:tabs>
        <w:tab w:val="left" w:pos="552"/>
      </w:tabs>
      <w:suppressAutoHyphens/>
      <w:spacing w:after="240" w:line="240" w:lineRule="atLeast"/>
      <w:ind w:left="1800" w:hanging="552"/>
      <w:jc w:val="both"/>
    </w:pPr>
    <w:rPr>
      <w:rFonts w:ascii="Arial" w:hAnsi="Arial" w:cs="Arial"/>
      <w:spacing w:val="-5"/>
      <w:sz w:val="20"/>
      <w:szCs w:val="20"/>
      <w:lang w:eastAsia="ar-SA"/>
    </w:rPr>
  </w:style>
  <w:style w:type="paragraph" w:customStyle="1" w:styleId="313">
    <w:name w:val="Маркированный список 31"/>
    <w:basedOn w:val="a"/>
    <w:uiPriority w:val="99"/>
    <w:rsid w:val="00D86AFF"/>
    <w:pPr>
      <w:tabs>
        <w:tab w:val="left" w:pos="552"/>
      </w:tabs>
      <w:suppressAutoHyphens/>
      <w:spacing w:after="240" w:line="240" w:lineRule="atLeast"/>
      <w:ind w:left="2160" w:hanging="552"/>
      <w:jc w:val="both"/>
    </w:pPr>
    <w:rPr>
      <w:rFonts w:ascii="Arial" w:hAnsi="Arial" w:cs="Arial"/>
      <w:spacing w:val="-5"/>
      <w:sz w:val="20"/>
      <w:szCs w:val="20"/>
      <w:lang w:eastAsia="ar-SA"/>
    </w:rPr>
  </w:style>
  <w:style w:type="paragraph" w:customStyle="1" w:styleId="410">
    <w:name w:val="Маркированный список 41"/>
    <w:basedOn w:val="a"/>
    <w:uiPriority w:val="99"/>
    <w:rsid w:val="00D86AFF"/>
    <w:pPr>
      <w:tabs>
        <w:tab w:val="left" w:pos="552"/>
      </w:tabs>
      <w:suppressAutoHyphens/>
      <w:spacing w:after="240" w:line="240" w:lineRule="atLeast"/>
      <w:ind w:left="2520" w:hanging="552"/>
      <w:jc w:val="both"/>
    </w:pPr>
    <w:rPr>
      <w:rFonts w:ascii="Arial" w:hAnsi="Arial" w:cs="Arial"/>
      <w:spacing w:val="-5"/>
      <w:sz w:val="20"/>
      <w:szCs w:val="20"/>
      <w:lang w:eastAsia="ar-SA"/>
    </w:rPr>
  </w:style>
  <w:style w:type="paragraph" w:customStyle="1" w:styleId="510">
    <w:name w:val="Маркированный список 51"/>
    <w:basedOn w:val="a"/>
    <w:uiPriority w:val="99"/>
    <w:rsid w:val="00D86AFF"/>
    <w:pPr>
      <w:tabs>
        <w:tab w:val="left" w:pos="552"/>
      </w:tabs>
      <w:suppressAutoHyphens/>
      <w:spacing w:after="240" w:line="240" w:lineRule="atLeast"/>
      <w:ind w:left="2880" w:hanging="552"/>
      <w:jc w:val="both"/>
    </w:pPr>
    <w:rPr>
      <w:rFonts w:ascii="Arial" w:hAnsi="Arial" w:cs="Arial"/>
      <w:spacing w:val="-5"/>
      <w:sz w:val="20"/>
      <w:szCs w:val="20"/>
      <w:lang w:eastAsia="ar-SA"/>
    </w:rPr>
  </w:style>
  <w:style w:type="paragraph" w:customStyle="1" w:styleId="1fa">
    <w:name w:val="Продолжение списка1"/>
    <w:basedOn w:val="aff5"/>
    <w:uiPriority w:val="99"/>
    <w:rsid w:val="00D86AFF"/>
    <w:pPr>
      <w:ind w:firstLine="0"/>
    </w:pPr>
  </w:style>
  <w:style w:type="paragraph" w:customStyle="1" w:styleId="217">
    <w:name w:val="Продолжение списка 21"/>
    <w:basedOn w:val="1fa"/>
    <w:uiPriority w:val="99"/>
    <w:rsid w:val="00D86AFF"/>
    <w:pPr>
      <w:ind w:left="2160"/>
    </w:pPr>
  </w:style>
  <w:style w:type="paragraph" w:customStyle="1" w:styleId="314">
    <w:name w:val="Продолжение списка 31"/>
    <w:basedOn w:val="1fa"/>
    <w:uiPriority w:val="99"/>
    <w:rsid w:val="00D86AFF"/>
    <w:pPr>
      <w:ind w:left="2520"/>
    </w:pPr>
  </w:style>
  <w:style w:type="paragraph" w:customStyle="1" w:styleId="411">
    <w:name w:val="Продолжение списка 41"/>
    <w:basedOn w:val="1fa"/>
    <w:uiPriority w:val="99"/>
    <w:rsid w:val="00D86AFF"/>
    <w:pPr>
      <w:ind w:left="2880"/>
    </w:pPr>
  </w:style>
  <w:style w:type="paragraph" w:customStyle="1" w:styleId="511">
    <w:name w:val="Продолжение списка 51"/>
    <w:basedOn w:val="1fa"/>
    <w:uiPriority w:val="99"/>
    <w:rsid w:val="00D86AFF"/>
    <w:pPr>
      <w:ind w:left="3240"/>
    </w:pPr>
  </w:style>
  <w:style w:type="paragraph" w:customStyle="1" w:styleId="1fb">
    <w:name w:val="Нумерованный список1"/>
    <w:basedOn w:val="a"/>
    <w:uiPriority w:val="99"/>
    <w:rsid w:val="00D86AFF"/>
    <w:pPr>
      <w:suppressAutoHyphens/>
      <w:spacing w:before="280" w:after="280" w:line="360" w:lineRule="auto"/>
      <w:ind w:firstLine="709"/>
      <w:jc w:val="both"/>
    </w:pPr>
    <w:rPr>
      <w:lang w:eastAsia="ar-SA"/>
    </w:rPr>
  </w:style>
  <w:style w:type="paragraph" w:customStyle="1" w:styleId="218">
    <w:name w:val="Нумерованный список 21"/>
    <w:basedOn w:val="1fb"/>
    <w:uiPriority w:val="99"/>
    <w:rsid w:val="00D86AFF"/>
    <w:pPr>
      <w:spacing w:before="0" w:after="240" w:line="240" w:lineRule="atLeast"/>
      <w:ind w:left="1800" w:hanging="360"/>
    </w:pPr>
    <w:rPr>
      <w:rFonts w:ascii="Arial" w:hAnsi="Arial" w:cs="Arial"/>
      <w:spacing w:val="-5"/>
      <w:sz w:val="20"/>
      <w:szCs w:val="20"/>
    </w:rPr>
  </w:style>
  <w:style w:type="paragraph" w:customStyle="1" w:styleId="315">
    <w:name w:val="Нумерованный список 31"/>
    <w:basedOn w:val="1fb"/>
    <w:uiPriority w:val="99"/>
    <w:rsid w:val="00D86AFF"/>
    <w:pPr>
      <w:tabs>
        <w:tab w:val="left" w:pos="720"/>
      </w:tabs>
      <w:spacing w:before="0" w:after="240" w:line="240" w:lineRule="atLeast"/>
      <w:ind w:left="2160" w:hanging="360"/>
    </w:pPr>
    <w:rPr>
      <w:rFonts w:ascii="Arial" w:hAnsi="Arial" w:cs="Arial"/>
      <w:spacing w:val="-5"/>
      <w:sz w:val="20"/>
      <w:szCs w:val="20"/>
    </w:rPr>
  </w:style>
  <w:style w:type="paragraph" w:customStyle="1" w:styleId="412">
    <w:name w:val="Нумерованный список 41"/>
    <w:basedOn w:val="1fb"/>
    <w:uiPriority w:val="99"/>
    <w:rsid w:val="00D86AFF"/>
    <w:pPr>
      <w:spacing w:before="0" w:after="240" w:line="240" w:lineRule="atLeast"/>
      <w:ind w:left="2520" w:hanging="360"/>
    </w:pPr>
    <w:rPr>
      <w:rFonts w:ascii="Arial" w:hAnsi="Arial" w:cs="Arial"/>
      <w:spacing w:val="-5"/>
      <w:sz w:val="20"/>
      <w:szCs w:val="20"/>
    </w:rPr>
  </w:style>
  <w:style w:type="paragraph" w:customStyle="1" w:styleId="512">
    <w:name w:val="Нумерованный список 51"/>
    <w:basedOn w:val="1fb"/>
    <w:uiPriority w:val="99"/>
    <w:rsid w:val="00D86AFF"/>
    <w:pPr>
      <w:spacing w:before="0" w:after="240" w:line="240" w:lineRule="atLeast"/>
      <w:ind w:left="2880" w:hanging="360"/>
    </w:pPr>
    <w:rPr>
      <w:rFonts w:ascii="Arial" w:hAnsi="Arial" w:cs="Arial"/>
      <w:spacing w:val="-5"/>
      <w:sz w:val="20"/>
      <w:szCs w:val="20"/>
    </w:rPr>
  </w:style>
  <w:style w:type="paragraph" w:customStyle="1" w:styleId="1fc">
    <w:name w:val="Обычный отступ1"/>
    <w:basedOn w:val="a"/>
    <w:uiPriority w:val="99"/>
    <w:rsid w:val="00D86AFF"/>
    <w:pPr>
      <w:suppressAutoHyphens/>
      <w:spacing w:line="360" w:lineRule="auto"/>
      <w:ind w:left="1440" w:firstLine="709"/>
      <w:jc w:val="both"/>
    </w:pPr>
    <w:rPr>
      <w:rFonts w:ascii="Arial" w:hAnsi="Arial" w:cs="Arial"/>
      <w:spacing w:val="-5"/>
      <w:sz w:val="20"/>
      <w:szCs w:val="20"/>
      <w:lang w:eastAsia="ar-SA"/>
    </w:rPr>
  </w:style>
  <w:style w:type="paragraph" w:customStyle="1" w:styleId="afff5">
    <w:name w:val="Подзаголовок части"/>
    <w:basedOn w:val="a"/>
    <w:next w:val="a0"/>
    <w:uiPriority w:val="99"/>
    <w:rsid w:val="00D86AFF"/>
    <w:pPr>
      <w:keepNext/>
      <w:suppressAutoHyphens/>
      <w:spacing w:before="360" w:after="120" w:line="360" w:lineRule="auto"/>
      <w:ind w:left="1080" w:firstLine="709"/>
      <w:jc w:val="both"/>
    </w:pPr>
    <w:rPr>
      <w:rFonts w:ascii="Arial" w:hAnsi="Arial" w:cs="Arial"/>
      <w:i/>
      <w:iCs/>
      <w:spacing w:val="-5"/>
      <w:kern w:val="1"/>
      <w:sz w:val="26"/>
      <w:szCs w:val="26"/>
      <w:lang w:eastAsia="ar-SA"/>
    </w:rPr>
  </w:style>
  <w:style w:type="paragraph" w:customStyle="1" w:styleId="afff6">
    <w:name w:val="Обратный адрес"/>
    <w:basedOn w:val="a"/>
    <w:uiPriority w:val="99"/>
    <w:rsid w:val="00D86AFF"/>
    <w:pPr>
      <w:keepLines/>
      <w:tabs>
        <w:tab w:val="left" w:pos="2160"/>
      </w:tabs>
      <w:suppressAutoHyphens/>
      <w:spacing w:line="160" w:lineRule="atLeast"/>
      <w:ind w:firstLine="709"/>
      <w:jc w:val="both"/>
    </w:pPr>
    <w:rPr>
      <w:rFonts w:ascii="Arial" w:hAnsi="Arial" w:cs="Arial"/>
      <w:sz w:val="14"/>
      <w:szCs w:val="14"/>
      <w:lang w:eastAsia="ar-SA"/>
    </w:rPr>
  </w:style>
  <w:style w:type="paragraph" w:customStyle="1" w:styleId="afff7">
    <w:name w:val="Название раздела"/>
    <w:basedOn w:val="a"/>
    <w:next w:val="a0"/>
    <w:uiPriority w:val="99"/>
    <w:rsid w:val="00D86AFF"/>
    <w:pPr>
      <w:pBdr>
        <w:bottom w:val="single" w:sz="4" w:space="2" w:color="000000"/>
      </w:pBdr>
      <w:suppressAutoHyphens/>
      <w:spacing w:before="360" w:after="960" w:line="360" w:lineRule="auto"/>
      <w:ind w:firstLine="709"/>
      <w:jc w:val="both"/>
    </w:pPr>
    <w:rPr>
      <w:rFonts w:ascii="Arial Black" w:hAnsi="Arial Black" w:cs="Arial Black"/>
      <w:spacing w:val="-35"/>
      <w:sz w:val="54"/>
      <w:szCs w:val="54"/>
      <w:lang w:eastAsia="ar-SA"/>
    </w:rPr>
  </w:style>
  <w:style w:type="paragraph" w:customStyle="1" w:styleId="afff8">
    <w:name w:val="Подзаголовок титульного листа"/>
    <w:basedOn w:val="a"/>
    <w:next w:val="a0"/>
    <w:uiPriority w:val="99"/>
    <w:rsid w:val="00D86AFF"/>
    <w:pPr>
      <w:pBdr>
        <w:top w:val="single" w:sz="4" w:space="24" w:color="000000"/>
      </w:pBdr>
      <w:suppressAutoHyphens/>
      <w:spacing w:line="480" w:lineRule="atLeast"/>
      <w:ind w:left="835" w:right="835" w:firstLine="709"/>
      <w:jc w:val="both"/>
    </w:pPr>
    <w:rPr>
      <w:rFonts w:ascii="Arial" w:hAnsi="Arial" w:cs="Arial"/>
      <w:b/>
      <w:bCs/>
      <w:spacing w:val="-30"/>
      <w:sz w:val="48"/>
      <w:szCs w:val="48"/>
      <w:lang w:eastAsia="ar-SA"/>
    </w:rPr>
  </w:style>
  <w:style w:type="paragraph" w:styleId="1fd">
    <w:name w:val="toc 1"/>
    <w:basedOn w:val="a"/>
    <w:next w:val="a"/>
    <w:semiHidden/>
    <w:rsid w:val="00D86AFF"/>
    <w:pPr>
      <w:tabs>
        <w:tab w:val="right" w:leader="dot" w:pos="9540"/>
      </w:tabs>
      <w:suppressAutoHyphens/>
      <w:spacing w:line="360" w:lineRule="auto"/>
      <w:ind w:firstLine="540"/>
      <w:jc w:val="both"/>
    </w:pPr>
    <w:rPr>
      <w:sz w:val="24"/>
      <w:szCs w:val="24"/>
      <w:lang w:eastAsia="ar-SA"/>
    </w:rPr>
  </w:style>
  <w:style w:type="paragraph" w:styleId="afff9">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qFormat/>
    <w:rsid w:val="00D86AFF"/>
    <w:pPr>
      <w:suppressAutoHyphens/>
      <w:spacing w:line="360" w:lineRule="auto"/>
      <w:ind w:left="1080" w:firstLine="709"/>
      <w:jc w:val="both"/>
    </w:pPr>
    <w:rPr>
      <w:spacing w:val="-5"/>
      <w:lang w:eastAsia="ar-SA"/>
    </w:rPr>
  </w:style>
  <w:style w:type="paragraph" w:customStyle="1" w:styleId="1fe">
    <w:name w:val="Приветствие1"/>
    <w:basedOn w:val="a"/>
    <w:next w:val="a"/>
    <w:uiPriority w:val="99"/>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
    <w:name w:val="Прощание1"/>
    <w:basedOn w:val="a"/>
    <w:uiPriority w:val="99"/>
    <w:rsid w:val="00D86AFF"/>
    <w:pPr>
      <w:suppressAutoHyphens/>
      <w:spacing w:line="360" w:lineRule="auto"/>
      <w:ind w:left="4252" w:firstLine="709"/>
      <w:jc w:val="both"/>
    </w:pPr>
    <w:rPr>
      <w:rFonts w:ascii="Arial" w:hAnsi="Arial" w:cs="Arial"/>
      <w:spacing w:val="-5"/>
      <w:sz w:val="20"/>
      <w:szCs w:val="20"/>
      <w:lang w:eastAsia="ar-SA"/>
    </w:rPr>
  </w:style>
  <w:style w:type="paragraph" w:styleId="HTML7">
    <w:name w:val="HTML Preformatted"/>
    <w:basedOn w:val="a"/>
    <w:link w:val="HTML8"/>
    <w:rsid w:val="00D86AFF"/>
    <w:pPr>
      <w:suppressAutoHyphens/>
      <w:spacing w:line="360" w:lineRule="auto"/>
      <w:ind w:left="1080" w:firstLine="709"/>
      <w:jc w:val="both"/>
    </w:pPr>
    <w:rPr>
      <w:rFonts w:ascii="Courier New" w:hAnsi="Courier New" w:cs="Courier New"/>
      <w:spacing w:val="-5"/>
      <w:sz w:val="20"/>
      <w:szCs w:val="20"/>
      <w:lang w:eastAsia="ar-SA"/>
    </w:rPr>
  </w:style>
  <w:style w:type="paragraph" w:customStyle="1" w:styleId="1ff0">
    <w:name w:val="Текст1"/>
    <w:basedOn w:val="a"/>
    <w:uiPriority w:val="99"/>
    <w:rsid w:val="00D86AFF"/>
    <w:pPr>
      <w:suppressAutoHyphens/>
      <w:spacing w:line="360" w:lineRule="auto"/>
      <w:ind w:left="1080" w:firstLine="709"/>
      <w:jc w:val="both"/>
    </w:pPr>
    <w:rPr>
      <w:rFonts w:ascii="Courier New" w:hAnsi="Courier New" w:cs="Courier New"/>
      <w:spacing w:val="-5"/>
      <w:sz w:val="20"/>
      <w:szCs w:val="20"/>
      <w:lang w:eastAsia="ar-SA"/>
    </w:rPr>
  </w:style>
  <w:style w:type="paragraph" w:styleId="afffa">
    <w:name w:val="E-mail Signature"/>
    <w:basedOn w:val="a"/>
    <w:link w:val="afffb"/>
    <w:uiPriority w:val="99"/>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ConsTitle">
    <w:name w:val="ConsTitle"/>
    <w:uiPriority w:val="99"/>
    <w:rsid w:val="00D86AFF"/>
    <w:pPr>
      <w:widowControl w:val="0"/>
      <w:suppressAutoHyphens/>
      <w:autoSpaceDE w:val="0"/>
      <w:ind w:right="19772"/>
    </w:pPr>
    <w:rPr>
      <w:rFonts w:ascii="Arial" w:eastAsia="Arial" w:hAnsi="Arial" w:cs="Arial"/>
      <w:b/>
      <w:bCs/>
      <w:sz w:val="16"/>
      <w:szCs w:val="16"/>
      <w:lang w:eastAsia="ar-SA"/>
    </w:rPr>
  </w:style>
  <w:style w:type="paragraph" w:customStyle="1" w:styleId="1ff1">
    <w:name w:val="Стиль1"/>
    <w:basedOn w:val="a"/>
    <w:uiPriority w:val="99"/>
    <w:rsid w:val="00D86AFF"/>
    <w:pPr>
      <w:suppressAutoHyphens/>
      <w:spacing w:line="360" w:lineRule="auto"/>
      <w:ind w:firstLine="540"/>
      <w:jc w:val="center"/>
    </w:pPr>
    <w:rPr>
      <w:b/>
      <w:sz w:val="24"/>
      <w:szCs w:val="24"/>
      <w:lang w:eastAsia="ar-SA"/>
    </w:rPr>
  </w:style>
  <w:style w:type="paragraph" w:customStyle="1" w:styleId="2a">
    <w:name w:val="Стиль2"/>
    <w:basedOn w:val="a"/>
    <w:next w:val="1ff1"/>
    <w:uiPriority w:val="99"/>
    <w:rsid w:val="00D86AFF"/>
    <w:pPr>
      <w:suppressAutoHyphens/>
      <w:spacing w:line="360" w:lineRule="auto"/>
      <w:ind w:right="-8" w:firstLine="720"/>
      <w:jc w:val="center"/>
    </w:pPr>
    <w:rPr>
      <w:b/>
      <w:caps/>
      <w:sz w:val="24"/>
      <w:szCs w:val="24"/>
      <w:lang w:eastAsia="ar-SA"/>
    </w:rPr>
  </w:style>
  <w:style w:type="paragraph" w:customStyle="1" w:styleId="1ff2">
    <w:name w:val="Текст примечания1"/>
    <w:basedOn w:val="a"/>
    <w:rsid w:val="00D86AFF"/>
    <w:pPr>
      <w:suppressAutoHyphens/>
      <w:spacing w:line="360" w:lineRule="auto"/>
      <w:ind w:firstLine="680"/>
      <w:jc w:val="both"/>
    </w:pPr>
    <w:rPr>
      <w:sz w:val="20"/>
      <w:szCs w:val="20"/>
      <w:lang w:eastAsia="ar-SA"/>
    </w:rPr>
  </w:style>
  <w:style w:type="paragraph" w:styleId="afffc">
    <w:name w:val="annotation text"/>
    <w:basedOn w:val="a"/>
    <w:link w:val="afffd"/>
    <w:uiPriority w:val="99"/>
    <w:rsid w:val="00D86AFF"/>
    <w:pPr>
      <w:suppressAutoHyphens/>
      <w:spacing w:line="360" w:lineRule="auto"/>
      <w:ind w:firstLine="709"/>
      <w:jc w:val="both"/>
    </w:pPr>
    <w:rPr>
      <w:sz w:val="20"/>
      <w:szCs w:val="20"/>
      <w:lang w:eastAsia="ar-SA"/>
    </w:rPr>
  </w:style>
  <w:style w:type="paragraph" w:styleId="afffe">
    <w:name w:val="annotation subject"/>
    <w:basedOn w:val="1ff2"/>
    <w:next w:val="1ff2"/>
    <w:link w:val="affff"/>
    <w:uiPriority w:val="99"/>
    <w:rsid w:val="00D86AFF"/>
    <w:rPr>
      <w:b/>
      <w:bCs/>
    </w:rPr>
  </w:style>
  <w:style w:type="paragraph" w:customStyle="1" w:styleId="1ff3">
    <w:name w:val="Заголовок1"/>
    <w:basedOn w:val="a"/>
    <w:uiPriority w:val="99"/>
    <w:rsid w:val="00D86AFF"/>
    <w:pPr>
      <w:tabs>
        <w:tab w:val="left" w:pos="8460"/>
      </w:tabs>
      <w:suppressAutoHyphens/>
      <w:spacing w:line="360" w:lineRule="auto"/>
      <w:ind w:firstLine="540"/>
      <w:jc w:val="center"/>
    </w:pPr>
    <w:rPr>
      <w:caps/>
      <w:sz w:val="24"/>
      <w:szCs w:val="24"/>
      <w:lang w:eastAsia="ar-SA"/>
    </w:rPr>
  </w:style>
  <w:style w:type="paragraph" w:customStyle="1" w:styleId="1ff4">
    <w:name w:val="Схема документа1"/>
    <w:basedOn w:val="a"/>
    <w:uiPriority w:val="99"/>
    <w:rsid w:val="00D86AFF"/>
    <w:pPr>
      <w:shd w:val="clear" w:color="auto" w:fill="000080"/>
      <w:suppressAutoHyphens/>
      <w:spacing w:line="360" w:lineRule="auto"/>
      <w:ind w:firstLine="709"/>
      <w:jc w:val="both"/>
    </w:pPr>
    <w:rPr>
      <w:rFonts w:ascii="Tahoma" w:hAnsi="Tahoma" w:cs="Tahoma"/>
      <w:lang w:eastAsia="ar-SA"/>
    </w:rPr>
  </w:style>
  <w:style w:type="paragraph" w:customStyle="1" w:styleId="affff0">
    <w:name w:val="База заголовка"/>
    <w:basedOn w:val="a"/>
    <w:next w:val="a0"/>
    <w:uiPriority w:val="99"/>
    <w:rsid w:val="00D86AFF"/>
    <w:pPr>
      <w:keepNext/>
      <w:keepLines/>
      <w:suppressAutoHyphens/>
      <w:spacing w:before="140" w:line="220" w:lineRule="atLeast"/>
      <w:ind w:left="1080" w:firstLine="709"/>
      <w:jc w:val="both"/>
    </w:pPr>
    <w:rPr>
      <w:rFonts w:ascii="Arial" w:hAnsi="Arial" w:cs="Arial"/>
      <w:spacing w:val="-4"/>
      <w:kern w:val="1"/>
      <w:sz w:val="22"/>
      <w:szCs w:val="22"/>
      <w:lang w:eastAsia="ar-SA"/>
    </w:rPr>
  </w:style>
  <w:style w:type="paragraph" w:customStyle="1" w:styleId="affff1">
    <w:name w:val="Цитаты"/>
    <w:basedOn w:val="a"/>
    <w:uiPriority w:val="99"/>
    <w:rsid w:val="00D86AFF"/>
    <w:pPr>
      <w:pBdr>
        <w:top w:val="single" w:sz="8" w:space="12" w:color="FFFFFF"/>
        <w:left w:val="single" w:sz="4" w:space="12" w:color="FFFFFF"/>
        <w:bottom w:val="single" w:sz="4" w:space="12" w:color="FFFFFF"/>
        <w:right w:val="single" w:sz="4" w:space="12" w:color="FFFFFF"/>
      </w:pBdr>
      <w:shd w:val="clear" w:color="auto" w:fill="F2F2F2"/>
      <w:suppressAutoHyphens/>
      <w:spacing w:after="240" w:line="220" w:lineRule="atLeast"/>
      <w:ind w:left="1368" w:right="240" w:firstLine="709"/>
      <w:jc w:val="both"/>
    </w:pPr>
    <w:rPr>
      <w:rFonts w:ascii="Arial Narrow" w:hAnsi="Arial Narrow" w:cs="Arial Narrow"/>
      <w:spacing w:val="-5"/>
      <w:sz w:val="20"/>
      <w:szCs w:val="20"/>
      <w:lang w:eastAsia="ar-SA"/>
    </w:rPr>
  </w:style>
  <w:style w:type="paragraph" w:customStyle="1" w:styleId="affff2">
    <w:name w:val="Заголовок части"/>
    <w:basedOn w:val="a"/>
    <w:uiPriority w:val="99"/>
    <w:rsid w:val="00D86AFF"/>
    <w:pPr>
      <w:shd w:val="clear" w:color="auto" w:fill="000000"/>
      <w:suppressAutoHyphens/>
      <w:spacing w:line="660" w:lineRule="exact"/>
      <w:ind w:firstLine="709"/>
      <w:jc w:val="center"/>
    </w:pPr>
    <w:rPr>
      <w:rFonts w:ascii="Arial Black" w:hAnsi="Arial Black" w:cs="Arial Black"/>
      <w:color w:val="FFFFFF"/>
      <w:spacing w:val="-40"/>
      <w:sz w:val="84"/>
      <w:szCs w:val="84"/>
      <w:lang w:eastAsia="ar-SA"/>
    </w:rPr>
  </w:style>
  <w:style w:type="paragraph" w:customStyle="1" w:styleId="affff3">
    <w:name w:val="База сноски"/>
    <w:basedOn w:val="a"/>
    <w:uiPriority w:val="99"/>
    <w:rsid w:val="00D86AFF"/>
    <w:pPr>
      <w:keepLines/>
      <w:suppressAutoHyphens/>
      <w:spacing w:line="200" w:lineRule="atLeast"/>
      <w:ind w:left="1080" w:firstLine="709"/>
      <w:jc w:val="both"/>
    </w:pPr>
    <w:rPr>
      <w:rFonts w:ascii="Arial" w:hAnsi="Arial" w:cs="Arial"/>
      <w:spacing w:val="-5"/>
      <w:sz w:val="16"/>
      <w:szCs w:val="16"/>
      <w:lang w:eastAsia="ar-SA"/>
    </w:rPr>
  </w:style>
  <w:style w:type="paragraph" w:customStyle="1" w:styleId="affff4">
    <w:name w:val="Заголовок титульного листа"/>
    <w:basedOn w:val="affff0"/>
    <w:next w:val="a"/>
    <w:uiPriority w:val="99"/>
    <w:rsid w:val="00D86AFF"/>
    <w:pPr>
      <w:pBdr>
        <w:top w:val="single" w:sz="40" w:space="31" w:color="000000"/>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ff5">
    <w:name w:val="База верхнего колонтитула"/>
    <w:basedOn w:val="a"/>
    <w:uiPriority w:val="99"/>
    <w:rsid w:val="00D86AFF"/>
    <w:pPr>
      <w:keepLines/>
      <w:tabs>
        <w:tab w:val="center" w:pos="4320"/>
        <w:tab w:val="right" w:pos="8640"/>
      </w:tabs>
      <w:suppressAutoHyphens/>
      <w:spacing w:line="190" w:lineRule="atLeast"/>
      <w:ind w:left="1080" w:firstLine="709"/>
      <w:jc w:val="both"/>
    </w:pPr>
    <w:rPr>
      <w:rFonts w:ascii="Arial" w:hAnsi="Arial" w:cs="Arial"/>
      <w:caps/>
      <w:spacing w:val="-5"/>
      <w:sz w:val="15"/>
      <w:szCs w:val="15"/>
      <w:lang w:eastAsia="ar-SA"/>
    </w:rPr>
  </w:style>
  <w:style w:type="paragraph" w:customStyle="1" w:styleId="affff6">
    <w:name w:val="Верхний колонтитул (четный)"/>
    <w:basedOn w:val="a4"/>
    <w:uiPriority w:val="99"/>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7">
    <w:name w:val="Верхний колонтитул (первый)"/>
    <w:basedOn w:val="a4"/>
    <w:uiPriority w:val="99"/>
    <w:rsid w:val="00D86AFF"/>
    <w:pPr>
      <w:keepLines/>
      <w:pBdr>
        <w:top w:val="single" w:sz="4" w:space="2" w:color="000000"/>
      </w:pBdr>
      <w:tabs>
        <w:tab w:val="center" w:pos="4320"/>
        <w:tab w:val="right" w:pos="8640"/>
      </w:tabs>
      <w:suppressAutoHyphens/>
      <w:spacing w:line="190" w:lineRule="atLeast"/>
      <w:ind w:left="1080" w:firstLine="709"/>
      <w:jc w:val="right"/>
    </w:pPr>
    <w:rPr>
      <w:rFonts w:ascii="Arial" w:hAnsi="Arial" w:cs="Arial"/>
      <w:caps/>
      <w:spacing w:val="-5"/>
      <w:sz w:val="15"/>
      <w:szCs w:val="15"/>
      <w:lang w:eastAsia="ar-SA"/>
    </w:rPr>
  </w:style>
  <w:style w:type="paragraph" w:customStyle="1" w:styleId="affff8">
    <w:name w:val="Верхний колонтитул (нечетный)"/>
    <w:basedOn w:val="a4"/>
    <w:uiPriority w:val="99"/>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9">
    <w:name w:val="База указателя"/>
    <w:basedOn w:val="a"/>
    <w:uiPriority w:val="99"/>
    <w:rsid w:val="00D86AFF"/>
    <w:pPr>
      <w:suppressAutoHyphens/>
      <w:spacing w:line="240" w:lineRule="atLeast"/>
      <w:ind w:left="360" w:hanging="360"/>
      <w:jc w:val="both"/>
    </w:pPr>
    <w:rPr>
      <w:rFonts w:ascii="Arial" w:hAnsi="Arial" w:cs="Arial"/>
      <w:spacing w:val="-5"/>
      <w:sz w:val="18"/>
      <w:szCs w:val="18"/>
      <w:lang w:eastAsia="ar-SA"/>
    </w:rPr>
  </w:style>
  <w:style w:type="paragraph" w:customStyle="1" w:styleId="1ff5">
    <w:name w:val="Маркированный список1"/>
    <w:basedOn w:val="1f9"/>
    <w:uiPriority w:val="99"/>
    <w:rsid w:val="00D86AFF"/>
    <w:pPr>
      <w:tabs>
        <w:tab w:val="left" w:pos="1026"/>
      </w:tabs>
      <w:ind w:left="-2245"/>
    </w:pPr>
  </w:style>
  <w:style w:type="paragraph" w:customStyle="1" w:styleId="affffa">
    <w:name w:val="Содержимое таблицы"/>
    <w:basedOn w:val="a"/>
    <w:rsid w:val="00D86AFF"/>
    <w:pPr>
      <w:suppressLineNumbers/>
      <w:suppressAutoHyphens/>
      <w:spacing w:line="360" w:lineRule="auto"/>
      <w:ind w:firstLine="709"/>
      <w:jc w:val="both"/>
    </w:pPr>
    <w:rPr>
      <w:sz w:val="24"/>
      <w:szCs w:val="24"/>
      <w:lang w:eastAsia="ar-SA"/>
    </w:rPr>
  </w:style>
  <w:style w:type="paragraph" w:customStyle="1" w:styleId="affffb">
    <w:name w:val="Заголовок таблицы"/>
    <w:basedOn w:val="a"/>
    <w:rsid w:val="00D86AFF"/>
    <w:pPr>
      <w:suppressAutoHyphens/>
      <w:spacing w:before="60" w:line="360" w:lineRule="auto"/>
      <w:ind w:firstLine="709"/>
      <w:jc w:val="center"/>
    </w:pPr>
    <w:rPr>
      <w:rFonts w:ascii="Arial Black" w:hAnsi="Arial Black" w:cs="Arial Black"/>
      <w:spacing w:val="-5"/>
      <w:sz w:val="16"/>
      <w:szCs w:val="16"/>
      <w:lang w:eastAsia="ar-SA"/>
    </w:rPr>
  </w:style>
  <w:style w:type="paragraph" w:customStyle="1" w:styleId="1ff6">
    <w:name w:val="Шапка1"/>
    <w:basedOn w:val="a0"/>
    <w:uiPriority w:val="99"/>
    <w:rsid w:val="00D86AFF"/>
    <w:pPr>
      <w:keepLines/>
      <w:tabs>
        <w:tab w:val="left" w:pos="3600"/>
        <w:tab w:val="left" w:pos="4680"/>
      </w:tabs>
      <w:suppressAutoHyphens/>
      <w:spacing w:after="120" w:line="280" w:lineRule="exact"/>
      <w:ind w:left="1080" w:right="2160" w:hanging="1080"/>
      <w:jc w:val="both"/>
    </w:pPr>
    <w:rPr>
      <w:rFonts w:ascii="Arial" w:hAnsi="Arial" w:cs="Arial"/>
      <w:sz w:val="22"/>
      <w:szCs w:val="22"/>
      <w:lang w:eastAsia="ar-SA"/>
    </w:rPr>
  </w:style>
  <w:style w:type="paragraph" w:customStyle="1" w:styleId="affffc">
    <w:name w:val="База оглавления"/>
    <w:basedOn w:val="a"/>
    <w:uiPriority w:val="99"/>
    <w:rsid w:val="00D86AFF"/>
    <w:pPr>
      <w:tabs>
        <w:tab w:val="right" w:leader="dot" w:pos="6480"/>
      </w:tabs>
      <w:suppressAutoHyphens/>
      <w:spacing w:after="240" w:line="240" w:lineRule="atLeast"/>
      <w:ind w:firstLine="709"/>
      <w:jc w:val="both"/>
    </w:pPr>
    <w:rPr>
      <w:rFonts w:ascii="Arial" w:hAnsi="Arial" w:cs="Arial"/>
      <w:spacing w:val="-5"/>
      <w:sz w:val="20"/>
      <w:szCs w:val="20"/>
      <w:lang w:eastAsia="ar-SA"/>
    </w:rPr>
  </w:style>
  <w:style w:type="paragraph" w:styleId="HTML9">
    <w:name w:val="HTML Address"/>
    <w:basedOn w:val="a"/>
    <w:link w:val="HTMLa"/>
    <w:rsid w:val="00D86AFF"/>
    <w:pPr>
      <w:suppressAutoHyphens/>
      <w:spacing w:line="360" w:lineRule="auto"/>
      <w:ind w:left="1080" w:firstLine="709"/>
      <w:jc w:val="both"/>
    </w:pPr>
    <w:rPr>
      <w:rFonts w:ascii="Arial" w:hAnsi="Arial" w:cs="Arial"/>
      <w:i/>
      <w:iCs/>
      <w:spacing w:val="-5"/>
      <w:sz w:val="20"/>
      <w:szCs w:val="20"/>
      <w:lang w:eastAsia="ar-SA"/>
    </w:rPr>
  </w:style>
  <w:style w:type="paragraph" w:styleId="affffd">
    <w:name w:val="envelope address"/>
    <w:basedOn w:val="a"/>
    <w:semiHidden/>
    <w:rsid w:val="00D86AFF"/>
    <w:pPr>
      <w:suppressAutoHyphens/>
      <w:spacing w:line="360" w:lineRule="auto"/>
      <w:ind w:left="2880" w:firstLine="709"/>
      <w:jc w:val="both"/>
    </w:pPr>
    <w:rPr>
      <w:rFonts w:ascii="Arial" w:hAnsi="Arial" w:cs="Arial"/>
      <w:spacing w:val="-5"/>
      <w:lang w:eastAsia="ar-SA"/>
    </w:rPr>
  </w:style>
  <w:style w:type="paragraph" w:customStyle="1" w:styleId="1ff7">
    <w:name w:val="Дата1"/>
    <w:basedOn w:val="a"/>
    <w:next w:val="a"/>
    <w:uiPriority w:val="99"/>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8">
    <w:name w:val="Заголовок записки1"/>
    <w:basedOn w:val="a"/>
    <w:next w:val="a"/>
    <w:uiPriority w:val="99"/>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9">
    <w:name w:val="Красная строка1"/>
    <w:basedOn w:val="a0"/>
    <w:uiPriority w:val="99"/>
    <w:rsid w:val="00D86AFF"/>
    <w:pPr>
      <w:suppressAutoHyphens/>
      <w:spacing w:after="120" w:line="360" w:lineRule="auto"/>
      <w:ind w:left="1080" w:firstLine="210"/>
      <w:jc w:val="both"/>
    </w:pPr>
    <w:rPr>
      <w:rFonts w:ascii="Arial" w:hAnsi="Arial" w:cs="Arial"/>
      <w:spacing w:val="-5"/>
      <w:sz w:val="20"/>
      <w:lang w:eastAsia="ar-SA"/>
    </w:rPr>
  </w:style>
  <w:style w:type="paragraph" w:customStyle="1" w:styleId="219">
    <w:name w:val="Красная строка 21"/>
    <w:basedOn w:val="af1"/>
    <w:uiPriority w:val="99"/>
    <w:rsid w:val="00D86AFF"/>
    <w:pPr>
      <w:suppressAutoHyphens/>
      <w:spacing w:line="360" w:lineRule="auto"/>
      <w:ind w:firstLine="210"/>
    </w:pPr>
    <w:rPr>
      <w:rFonts w:ascii="Arial" w:hAnsi="Arial" w:cs="Arial"/>
      <w:spacing w:val="-5"/>
      <w:sz w:val="20"/>
      <w:szCs w:val="20"/>
      <w:lang w:eastAsia="ar-SA"/>
    </w:rPr>
  </w:style>
  <w:style w:type="paragraph" w:customStyle="1" w:styleId="2b">
    <w:name w:val="Название объекта2"/>
    <w:basedOn w:val="a"/>
    <w:uiPriority w:val="99"/>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2c">
    <w:name w:val="Цитата2"/>
    <w:basedOn w:val="a"/>
    <w:rsid w:val="00D86AFF"/>
    <w:pPr>
      <w:suppressAutoHyphens/>
      <w:spacing w:line="360" w:lineRule="auto"/>
      <w:ind w:left="526" w:right="43" w:firstLine="709"/>
      <w:jc w:val="both"/>
    </w:pPr>
    <w:rPr>
      <w:szCs w:val="20"/>
      <w:lang w:eastAsia="ar-SA"/>
    </w:rPr>
  </w:style>
  <w:style w:type="paragraph" w:customStyle="1" w:styleId="2d">
    <w:name w:val="Маркированный список2"/>
    <w:basedOn w:val="a"/>
    <w:rsid w:val="00D86AFF"/>
    <w:pPr>
      <w:suppressAutoHyphens/>
      <w:spacing w:before="280" w:after="280" w:line="360" w:lineRule="auto"/>
      <w:ind w:firstLine="709"/>
      <w:jc w:val="both"/>
    </w:pPr>
    <w:rPr>
      <w:szCs w:val="24"/>
      <w:lang w:eastAsia="ar-SA"/>
    </w:rPr>
  </w:style>
  <w:style w:type="paragraph" w:customStyle="1" w:styleId="2e">
    <w:name w:val="Нумерованный список2"/>
    <w:basedOn w:val="a"/>
    <w:rsid w:val="00D86AFF"/>
    <w:pPr>
      <w:suppressAutoHyphens/>
      <w:spacing w:before="280" w:after="280" w:line="360" w:lineRule="auto"/>
      <w:ind w:firstLine="709"/>
      <w:jc w:val="both"/>
    </w:pPr>
    <w:rPr>
      <w:szCs w:val="24"/>
      <w:lang w:eastAsia="ar-SA"/>
    </w:rPr>
  </w:style>
  <w:style w:type="paragraph" w:customStyle="1" w:styleId="affffe">
    <w:name w:val="Таблица"/>
    <w:basedOn w:val="a"/>
    <w:uiPriority w:val="99"/>
    <w:rsid w:val="00D86AFF"/>
    <w:pPr>
      <w:suppressAutoHyphens/>
      <w:jc w:val="both"/>
    </w:pPr>
    <w:rPr>
      <w:sz w:val="24"/>
      <w:szCs w:val="24"/>
      <w:lang w:eastAsia="ar-SA"/>
    </w:rPr>
  </w:style>
  <w:style w:type="paragraph" w:customStyle="1" w:styleId="S5">
    <w:name w:val="S_Титульный"/>
    <w:basedOn w:val="affff4"/>
    <w:uiPriority w:val="99"/>
    <w:rsid w:val="00D86AFF"/>
    <w:pPr>
      <w:keepNext w:val="0"/>
      <w:keepLines w:val="0"/>
      <w:pBdr>
        <w:top w:val="none" w:sz="0" w:space="0" w:color="auto"/>
      </w:pBdr>
      <w:spacing w:before="0" w:after="0" w:line="360" w:lineRule="auto"/>
      <w:ind w:left="3060" w:firstLine="0"/>
      <w:jc w:val="right"/>
    </w:pPr>
    <w:rPr>
      <w:rFonts w:ascii="Times New Roman" w:hAnsi="Times New Roman" w:cs="Times New Roman"/>
      <w:bCs w:val="0"/>
      <w:caps/>
      <w:spacing w:val="0"/>
      <w:sz w:val="24"/>
      <w:szCs w:val="24"/>
    </w:rPr>
  </w:style>
  <w:style w:type="paragraph" w:customStyle="1" w:styleId="xl27">
    <w:name w:val="xl27"/>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8">
    <w:name w:val="xl28"/>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9">
    <w:name w:val="xl29"/>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0">
    <w:name w:val="xl30"/>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1">
    <w:name w:val="xl31"/>
    <w:basedOn w:val="a"/>
    <w:uiPriority w:val="99"/>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2">
    <w:name w:val="xl32"/>
    <w:basedOn w:val="a"/>
    <w:uiPriority w:val="99"/>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3">
    <w:name w:val="xl33"/>
    <w:basedOn w:val="a"/>
    <w:uiPriority w:val="99"/>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4">
    <w:name w:val="xl34"/>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5">
    <w:name w:val="xl35"/>
    <w:basedOn w:val="a"/>
    <w:uiPriority w:val="99"/>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6">
    <w:name w:val="xl36"/>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7">
    <w:name w:val="xl37"/>
    <w:basedOn w:val="a"/>
    <w:uiPriority w:val="99"/>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8">
    <w:name w:val="xl38"/>
    <w:basedOn w:val="a"/>
    <w:uiPriority w:val="99"/>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9">
    <w:name w:val="xl39"/>
    <w:basedOn w:val="a"/>
    <w:uiPriority w:val="99"/>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0">
    <w:name w:val="xl40"/>
    <w:basedOn w:val="a"/>
    <w:uiPriority w:val="99"/>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1">
    <w:name w:val="xl41"/>
    <w:basedOn w:val="a"/>
    <w:uiPriority w:val="99"/>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2">
    <w:name w:val="xl42"/>
    <w:basedOn w:val="a"/>
    <w:uiPriority w:val="99"/>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3">
    <w:name w:val="xl43"/>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font5">
    <w:name w:val="font5"/>
    <w:basedOn w:val="a"/>
    <w:uiPriority w:val="99"/>
    <w:rsid w:val="00D86AFF"/>
    <w:pPr>
      <w:suppressAutoHyphens/>
      <w:spacing w:before="280" w:after="280"/>
    </w:pPr>
    <w:rPr>
      <w:sz w:val="20"/>
      <w:szCs w:val="20"/>
      <w:lang w:eastAsia="ar-SA"/>
    </w:rPr>
  </w:style>
  <w:style w:type="paragraph" w:customStyle="1" w:styleId="font6">
    <w:name w:val="font6"/>
    <w:basedOn w:val="a"/>
    <w:uiPriority w:val="99"/>
    <w:rsid w:val="00D86AFF"/>
    <w:pPr>
      <w:suppressAutoHyphens/>
      <w:spacing w:before="280" w:after="280"/>
    </w:pPr>
    <w:rPr>
      <w:sz w:val="20"/>
      <w:szCs w:val="20"/>
      <w:lang w:eastAsia="ar-SA"/>
    </w:rPr>
  </w:style>
  <w:style w:type="paragraph" w:customStyle="1" w:styleId="xl23">
    <w:name w:val="xl23"/>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pPr>
    <w:rPr>
      <w:sz w:val="22"/>
      <w:szCs w:val="22"/>
      <w:lang w:eastAsia="ar-SA"/>
    </w:rPr>
  </w:style>
  <w:style w:type="paragraph" w:customStyle="1" w:styleId="xl24">
    <w:name w:val="xl24"/>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2"/>
      <w:szCs w:val="22"/>
      <w:lang w:eastAsia="ar-SA"/>
    </w:rPr>
  </w:style>
  <w:style w:type="paragraph" w:customStyle="1" w:styleId="xl25">
    <w:name w:val="xl25"/>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2"/>
      <w:szCs w:val="22"/>
      <w:lang w:eastAsia="ar-SA"/>
    </w:rPr>
  </w:style>
  <w:style w:type="paragraph" w:customStyle="1" w:styleId="xl26">
    <w:name w:val="xl26"/>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4">
    <w:name w:val="xl44"/>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45">
    <w:name w:val="xl45"/>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6">
    <w:name w:val="xl46"/>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7">
    <w:name w:val="xl47"/>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8">
    <w:name w:val="xl48"/>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9">
    <w:name w:val="xl49"/>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0">
    <w:name w:val="xl50"/>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1">
    <w:name w:val="xl51"/>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color w:val="FF0000"/>
      <w:sz w:val="24"/>
      <w:szCs w:val="24"/>
      <w:lang w:eastAsia="ar-SA"/>
    </w:rPr>
  </w:style>
  <w:style w:type="paragraph" w:customStyle="1" w:styleId="xl52">
    <w:name w:val="xl52"/>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color w:val="FF0000"/>
      <w:sz w:val="24"/>
      <w:szCs w:val="24"/>
      <w:lang w:eastAsia="ar-SA"/>
    </w:rPr>
  </w:style>
  <w:style w:type="paragraph" w:customStyle="1" w:styleId="xl53">
    <w:name w:val="xl53"/>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4">
    <w:name w:val="xl54"/>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5">
    <w:name w:val="xl55"/>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6">
    <w:name w:val="xl56"/>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7">
    <w:name w:val="xl57"/>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58">
    <w:name w:val="xl58"/>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59">
    <w:name w:val="xl59"/>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0">
    <w:name w:val="xl60"/>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1">
    <w:name w:val="xl61"/>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2">
    <w:name w:val="xl62"/>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63">
    <w:name w:val="xl63"/>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4">
    <w:name w:val="xl6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5">
    <w:name w:val="xl6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66">
    <w:name w:val="xl6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7">
    <w:name w:val="xl6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8">
    <w:name w:val="xl68"/>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69">
    <w:name w:val="xl69"/>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0">
    <w:name w:val="xl70"/>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1">
    <w:name w:val="xl71"/>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2">
    <w:name w:val="xl72"/>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3">
    <w:name w:val="xl73"/>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74">
    <w:name w:val="xl7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75">
    <w:name w:val="xl75"/>
    <w:basedOn w:val="a"/>
    <w:rsid w:val="00D86AFF"/>
    <w:pPr>
      <w:suppressAutoHyphens/>
      <w:spacing w:before="280" w:after="280"/>
      <w:jc w:val="center"/>
      <w:textAlignment w:val="center"/>
    </w:pPr>
    <w:rPr>
      <w:sz w:val="24"/>
      <w:szCs w:val="24"/>
      <w:lang w:eastAsia="ar-SA"/>
    </w:rPr>
  </w:style>
  <w:style w:type="paragraph" w:customStyle="1" w:styleId="xl76">
    <w:name w:val="xl76"/>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77">
    <w:name w:val="xl77"/>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78">
    <w:name w:val="xl78"/>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pPr>
    <w:rPr>
      <w:sz w:val="24"/>
      <w:szCs w:val="24"/>
      <w:lang w:eastAsia="ar-SA"/>
    </w:rPr>
  </w:style>
  <w:style w:type="paragraph" w:customStyle="1" w:styleId="xl79">
    <w:name w:val="xl79"/>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pPr>
    <w:rPr>
      <w:sz w:val="22"/>
      <w:szCs w:val="22"/>
      <w:lang w:eastAsia="ar-SA"/>
    </w:rPr>
  </w:style>
  <w:style w:type="paragraph" w:customStyle="1" w:styleId="xl80">
    <w:name w:val="xl80"/>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81">
    <w:name w:val="xl81"/>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82">
    <w:name w:val="xl8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3">
    <w:name w:val="xl83"/>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4">
    <w:name w:val="xl84"/>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5">
    <w:name w:val="xl8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86">
    <w:name w:val="xl86"/>
    <w:basedOn w:val="a"/>
    <w:rsid w:val="00D86AFF"/>
    <w:pPr>
      <w:pBdr>
        <w:top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87">
    <w:name w:val="xl8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8">
    <w:name w:val="xl88"/>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9">
    <w:name w:val="xl89"/>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90">
    <w:name w:val="xl90"/>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1">
    <w:name w:val="xl91"/>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2">
    <w:name w:val="xl92"/>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3">
    <w:name w:val="xl93"/>
    <w:basedOn w:val="a"/>
    <w:rsid w:val="00D86AFF"/>
    <w:pPr>
      <w:pBdr>
        <w:top w:val="single" w:sz="4" w:space="0" w:color="000000"/>
        <w:left w:val="single" w:sz="4" w:space="0" w:color="000000"/>
        <w:bottom w:val="single" w:sz="4" w:space="0" w:color="000000"/>
      </w:pBdr>
      <w:suppressAutoHyphens/>
      <w:spacing w:before="280" w:after="280"/>
      <w:textAlignment w:val="center"/>
    </w:pPr>
    <w:rPr>
      <w:sz w:val="24"/>
      <w:szCs w:val="24"/>
      <w:lang w:eastAsia="ar-SA"/>
    </w:rPr>
  </w:style>
  <w:style w:type="paragraph" w:customStyle="1" w:styleId="xl94">
    <w:name w:val="xl94"/>
    <w:basedOn w:val="a"/>
    <w:rsid w:val="00D86AFF"/>
    <w:pPr>
      <w:pBdr>
        <w:top w:val="single" w:sz="4" w:space="0" w:color="000000"/>
        <w:bottom w:val="single" w:sz="4" w:space="0" w:color="000000"/>
      </w:pBdr>
      <w:suppressAutoHyphens/>
      <w:spacing w:before="280" w:after="280"/>
      <w:textAlignment w:val="center"/>
    </w:pPr>
    <w:rPr>
      <w:sz w:val="24"/>
      <w:szCs w:val="24"/>
      <w:lang w:eastAsia="ar-SA"/>
    </w:rPr>
  </w:style>
  <w:style w:type="paragraph" w:customStyle="1" w:styleId="xl95">
    <w:name w:val="xl95"/>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6">
    <w:name w:val="xl96"/>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7">
    <w:name w:val="xl97"/>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8">
    <w:name w:val="xl98"/>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9">
    <w:name w:val="xl99"/>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00">
    <w:name w:val="xl100"/>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01">
    <w:name w:val="xl101"/>
    <w:basedOn w:val="a"/>
    <w:rsid w:val="00D86AFF"/>
    <w:pPr>
      <w:pBdr>
        <w:top w:val="single" w:sz="4" w:space="0" w:color="000000"/>
        <w:left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2">
    <w:name w:val="xl102"/>
    <w:basedOn w:val="a"/>
    <w:rsid w:val="00D86AFF"/>
    <w:pPr>
      <w:pBdr>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3">
    <w:name w:val="xl103"/>
    <w:basedOn w:val="a"/>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4">
    <w:name w:val="xl104"/>
    <w:basedOn w:val="a"/>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5">
    <w:name w:val="xl10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06">
    <w:name w:val="xl106"/>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7">
    <w:name w:val="xl107"/>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8">
    <w:name w:val="xl108"/>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9">
    <w:name w:val="xl109"/>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0">
    <w:name w:val="xl110"/>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1">
    <w:name w:val="xl111"/>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2">
    <w:name w:val="xl112"/>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3">
    <w:name w:val="xl113"/>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4">
    <w:name w:val="xl114"/>
    <w:basedOn w:val="a"/>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15">
    <w:name w:val="xl115"/>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font7">
    <w:name w:val="font7"/>
    <w:basedOn w:val="a"/>
    <w:uiPriority w:val="99"/>
    <w:rsid w:val="00D86AFF"/>
    <w:pPr>
      <w:suppressAutoHyphens/>
      <w:spacing w:before="280" w:after="280"/>
    </w:pPr>
    <w:rPr>
      <w:sz w:val="20"/>
      <w:szCs w:val="20"/>
      <w:lang w:eastAsia="ar-SA"/>
    </w:rPr>
  </w:style>
  <w:style w:type="paragraph" w:customStyle="1" w:styleId="font8">
    <w:name w:val="font8"/>
    <w:basedOn w:val="a"/>
    <w:uiPriority w:val="99"/>
    <w:rsid w:val="00D86AFF"/>
    <w:pPr>
      <w:suppressAutoHyphens/>
      <w:spacing w:before="280" w:after="280"/>
    </w:pPr>
    <w:rPr>
      <w:b/>
      <w:bCs/>
      <w:sz w:val="20"/>
      <w:szCs w:val="20"/>
      <w:lang w:eastAsia="ar-SA"/>
    </w:rPr>
  </w:style>
  <w:style w:type="paragraph" w:customStyle="1" w:styleId="xl116">
    <w:name w:val="xl116"/>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7">
    <w:name w:val="xl117"/>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8">
    <w:name w:val="xl118"/>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19">
    <w:name w:val="xl119"/>
    <w:basedOn w:val="a"/>
    <w:rsid w:val="00D86AFF"/>
    <w:pPr>
      <w:pBdr>
        <w:top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20">
    <w:name w:val="xl120"/>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pPr>
    <w:rPr>
      <w:b/>
      <w:bCs/>
      <w:sz w:val="22"/>
      <w:szCs w:val="22"/>
      <w:lang w:eastAsia="ar-SA"/>
    </w:rPr>
  </w:style>
  <w:style w:type="paragraph" w:customStyle="1" w:styleId="xl121">
    <w:name w:val="xl121"/>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xl122">
    <w:name w:val="xl122"/>
    <w:basedOn w:val="a"/>
    <w:rsid w:val="00D86AFF"/>
    <w:pPr>
      <w:pBdr>
        <w:left w:val="single" w:sz="4" w:space="0" w:color="000000"/>
        <w:bottom w:val="single" w:sz="4" w:space="0" w:color="000000"/>
        <w:right w:val="single" w:sz="4" w:space="0" w:color="000000"/>
      </w:pBdr>
      <w:suppressAutoHyphens/>
      <w:spacing w:before="280" w:after="280"/>
      <w:textAlignment w:val="top"/>
    </w:pPr>
    <w:rPr>
      <w:sz w:val="22"/>
      <w:szCs w:val="22"/>
      <w:lang w:eastAsia="ar-SA"/>
    </w:rPr>
  </w:style>
  <w:style w:type="paragraph" w:customStyle="1" w:styleId="xl123">
    <w:name w:val="xl123"/>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4">
    <w:name w:val="xl12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2"/>
      <w:szCs w:val="22"/>
      <w:lang w:eastAsia="ar-SA"/>
    </w:rPr>
  </w:style>
  <w:style w:type="paragraph" w:customStyle="1" w:styleId="xl125">
    <w:name w:val="xl125"/>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26">
    <w:name w:val="xl126"/>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27">
    <w:name w:val="xl127"/>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8">
    <w:name w:val="xl128"/>
    <w:basedOn w:val="a"/>
    <w:rsid w:val="00D86AFF"/>
    <w:pPr>
      <w:pBdr>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29">
    <w:name w:val="xl129"/>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30">
    <w:name w:val="xl130"/>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1">
    <w:name w:val="xl131"/>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2">
    <w:name w:val="xl132"/>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3">
    <w:name w:val="xl133"/>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4">
    <w:name w:val="xl134"/>
    <w:basedOn w:val="a"/>
    <w:rsid w:val="00D86AFF"/>
    <w:pPr>
      <w:pBdr>
        <w:top w:val="single" w:sz="4" w:space="0" w:color="000000"/>
        <w:lef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5">
    <w:name w:val="xl135"/>
    <w:basedOn w:val="a"/>
    <w:rsid w:val="00D86AFF"/>
    <w:pPr>
      <w:pBdr>
        <w:top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6">
    <w:name w:val="xl136"/>
    <w:basedOn w:val="a"/>
    <w:rsid w:val="00D86AFF"/>
    <w:pPr>
      <w:pBdr>
        <w:top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7">
    <w:name w:val="xl137"/>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8">
    <w:name w:val="xl138"/>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9">
    <w:name w:val="xl139"/>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0">
    <w:name w:val="xl140"/>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1">
    <w:name w:val="xl141"/>
    <w:basedOn w:val="a"/>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42">
    <w:name w:val="xl142"/>
    <w:basedOn w:val="a"/>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43">
    <w:name w:val="xl143"/>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4">
    <w:name w:val="xl144"/>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5">
    <w:name w:val="xl145"/>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46">
    <w:name w:val="xl146"/>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47">
    <w:name w:val="xl147"/>
    <w:basedOn w:val="a"/>
    <w:rsid w:val="00D86AFF"/>
    <w:pPr>
      <w:pBdr>
        <w:top w:val="single" w:sz="4" w:space="0" w:color="000000"/>
        <w:left w:val="single" w:sz="4" w:space="0" w:color="000000"/>
      </w:pBdr>
      <w:suppressAutoHyphens/>
      <w:spacing w:before="280" w:after="280"/>
      <w:jc w:val="center"/>
      <w:textAlignment w:val="center"/>
    </w:pPr>
    <w:rPr>
      <w:sz w:val="24"/>
      <w:szCs w:val="24"/>
      <w:lang w:eastAsia="ar-SA"/>
    </w:rPr>
  </w:style>
  <w:style w:type="paragraph" w:customStyle="1" w:styleId="xl148">
    <w:name w:val="xl148"/>
    <w:basedOn w:val="a"/>
    <w:rsid w:val="00D86AFF"/>
    <w:pPr>
      <w:pBdr>
        <w:left w:val="single" w:sz="4" w:space="0" w:color="000000"/>
        <w:bottom w:val="single" w:sz="4" w:space="0" w:color="000000"/>
      </w:pBdr>
      <w:suppressAutoHyphens/>
      <w:spacing w:before="280" w:after="280"/>
      <w:jc w:val="center"/>
      <w:textAlignment w:val="center"/>
    </w:pPr>
    <w:rPr>
      <w:sz w:val="24"/>
      <w:szCs w:val="24"/>
      <w:lang w:eastAsia="ar-SA"/>
    </w:rPr>
  </w:style>
  <w:style w:type="paragraph" w:customStyle="1" w:styleId="xl149">
    <w:name w:val="xl149"/>
    <w:basedOn w:val="a"/>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50">
    <w:name w:val="xl150"/>
    <w:basedOn w:val="a"/>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51">
    <w:name w:val="xl151"/>
    <w:basedOn w:val="a"/>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52">
    <w:name w:val="xl152"/>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53">
    <w:name w:val="xl153"/>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4">
    <w:name w:val="xl154"/>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5">
    <w:name w:val="xl155"/>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6">
    <w:name w:val="xl156"/>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7">
    <w:name w:val="xl157"/>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58">
    <w:name w:val="xl158"/>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59">
    <w:name w:val="xl159"/>
    <w:basedOn w:val="a"/>
    <w:rsid w:val="00D86AFF"/>
    <w:pPr>
      <w:pBdr>
        <w:top w:val="single" w:sz="4" w:space="0" w:color="000000"/>
        <w:left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0">
    <w:name w:val="xl160"/>
    <w:basedOn w:val="a"/>
    <w:rsid w:val="00D86AFF"/>
    <w:pPr>
      <w:pBdr>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1">
    <w:name w:val="xl161"/>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162">
    <w:name w:val="xl162"/>
    <w:basedOn w:val="a"/>
    <w:rsid w:val="00D86AFF"/>
    <w:pPr>
      <w:suppressAutoHyphens/>
      <w:spacing w:before="280" w:after="280"/>
      <w:jc w:val="center"/>
      <w:textAlignment w:val="center"/>
    </w:pPr>
    <w:rPr>
      <w:b/>
      <w:bCs/>
      <w:sz w:val="22"/>
      <w:szCs w:val="22"/>
      <w:lang w:eastAsia="ar-SA"/>
    </w:rPr>
  </w:style>
  <w:style w:type="paragraph" w:customStyle="1" w:styleId="xl163">
    <w:name w:val="xl163"/>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16"/>
      <w:szCs w:val="16"/>
      <w:lang w:eastAsia="ar-SA"/>
    </w:rPr>
  </w:style>
  <w:style w:type="paragraph" w:customStyle="1" w:styleId="xl164">
    <w:name w:val="xl164"/>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16"/>
      <w:szCs w:val="16"/>
      <w:lang w:eastAsia="ar-SA"/>
    </w:rPr>
  </w:style>
  <w:style w:type="paragraph" w:customStyle="1" w:styleId="xl165">
    <w:name w:val="xl165"/>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6">
    <w:name w:val="xl166"/>
    <w:basedOn w:val="a"/>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7">
    <w:name w:val="xl167"/>
    <w:basedOn w:val="a"/>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8">
    <w:name w:val="xl168"/>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9">
    <w:name w:val="xl169"/>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16"/>
      <w:szCs w:val="16"/>
      <w:lang w:eastAsia="ar-SA"/>
    </w:rPr>
  </w:style>
  <w:style w:type="paragraph" w:customStyle="1" w:styleId="xl170">
    <w:name w:val="xl170"/>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71">
    <w:name w:val="xl171"/>
    <w:basedOn w:val="a"/>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72">
    <w:name w:val="xl172"/>
    <w:basedOn w:val="a"/>
    <w:uiPriority w:val="99"/>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73">
    <w:name w:val="xl173"/>
    <w:basedOn w:val="a"/>
    <w:uiPriority w:val="99"/>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4">
    <w:name w:val="xl174"/>
    <w:basedOn w:val="a"/>
    <w:uiPriority w:val="99"/>
    <w:rsid w:val="00D86AFF"/>
    <w:pPr>
      <w:pBdr>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75">
    <w:name w:val="xl175"/>
    <w:basedOn w:val="a"/>
    <w:uiPriority w:val="99"/>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6">
    <w:name w:val="xl176"/>
    <w:basedOn w:val="a"/>
    <w:uiPriority w:val="99"/>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7">
    <w:name w:val="xl177"/>
    <w:basedOn w:val="a"/>
    <w:uiPriority w:val="99"/>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8">
    <w:name w:val="xl178"/>
    <w:basedOn w:val="a"/>
    <w:uiPriority w:val="99"/>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79">
    <w:name w:val="xl179"/>
    <w:basedOn w:val="a"/>
    <w:uiPriority w:val="99"/>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80">
    <w:name w:val="xl180"/>
    <w:basedOn w:val="a"/>
    <w:uiPriority w:val="99"/>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81">
    <w:name w:val="xl181"/>
    <w:basedOn w:val="a"/>
    <w:uiPriority w:val="99"/>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82">
    <w:name w:val="xl182"/>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font9">
    <w:name w:val="font9"/>
    <w:basedOn w:val="a"/>
    <w:uiPriority w:val="99"/>
    <w:rsid w:val="00D86AFF"/>
    <w:pPr>
      <w:suppressAutoHyphens/>
      <w:spacing w:before="280" w:after="280"/>
    </w:pPr>
    <w:rPr>
      <w:sz w:val="22"/>
      <w:szCs w:val="22"/>
      <w:u w:val="single"/>
      <w:lang w:eastAsia="ar-SA"/>
    </w:rPr>
  </w:style>
  <w:style w:type="paragraph" w:customStyle="1" w:styleId="font10">
    <w:name w:val="font10"/>
    <w:basedOn w:val="a"/>
    <w:uiPriority w:val="99"/>
    <w:rsid w:val="00D86AFF"/>
    <w:pPr>
      <w:suppressAutoHyphens/>
      <w:spacing w:before="280" w:after="280"/>
    </w:pPr>
    <w:rPr>
      <w:b/>
      <w:bCs/>
      <w:sz w:val="22"/>
      <w:szCs w:val="22"/>
      <w:lang w:eastAsia="ar-SA"/>
    </w:rPr>
  </w:style>
  <w:style w:type="paragraph" w:customStyle="1" w:styleId="font11">
    <w:name w:val="font11"/>
    <w:basedOn w:val="a"/>
    <w:uiPriority w:val="99"/>
    <w:rsid w:val="00D86AFF"/>
    <w:pPr>
      <w:suppressAutoHyphens/>
      <w:spacing w:before="280" w:after="280"/>
    </w:pPr>
    <w:rPr>
      <w:sz w:val="24"/>
      <w:szCs w:val="24"/>
      <w:lang w:eastAsia="ar-SA"/>
    </w:rPr>
  </w:style>
  <w:style w:type="paragraph" w:customStyle="1" w:styleId="font12">
    <w:name w:val="font12"/>
    <w:basedOn w:val="a"/>
    <w:uiPriority w:val="99"/>
    <w:rsid w:val="00D86AFF"/>
    <w:pPr>
      <w:suppressAutoHyphens/>
      <w:spacing w:before="280" w:after="280"/>
    </w:pPr>
    <w:rPr>
      <w:b/>
      <w:bCs/>
      <w:sz w:val="22"/>
      <w:szCs w:val="22"/>
      <w:lang w:eastAsia="ar-SA"/>
    </w:rPr>
  </w:style>
  <w:style w:type="paragraph" w:customStyle="1" w:styleId="font13">
    <w:name w:val="font13"/>
    <w:basedOn w:val="a"/>
    <w:uiPriority w:val="99"/>
    <w:rsid w:val="00D86AFF"/>
    <w:pPr>
      <w:suppressAutoHyphens/>
      <w:spacing w:before="280" w:after="280"/>
    </w:pPr>
    <w:rPr>
      <w:sz w:val="24"/>
      <w:szCs w:val="24"/>
      <w:lang w:eastAsia="ar-SA"/>
    </w:rPr>
  </w:style>
  <w:style w:type="paragraph" w:customStyle="1" w:styleId="S11">
    <w:name w:val="S_Заголовок 1"/>
    <w:basedOn w:val="a"/>
    <w:uiPriority w:val="99"/>
    <w:rsid w:val="00D86AFF"/>
    <w:pPr>
      <w:tabs>
        <w:tab w:val="num" w:pos="720"/>
      </w:tabs>
      <w:suppressAutoHyphens/>
      <w:jc w:val="center"/>
    </w:pPr>
    <w:rPr>
      <w:b/>
      <w:caps/>
      <w:sz w:val="24"/>
      <w:szCs w:val="24"/>
      <w:lang w:eastAsia="ar-SA"/>
    </w:rPr>
  </w:style>
  <w:style w:type="paragraph" w:customStyle="1" w:styleId="S20">
    <w:name w:val="S_Заголовок 2"/>
    <w:basedOn w:val="2"/>
    <w:uiPriority w:val="99"/>
    <w:rsid w:val="00D86AFF"/>
    <w:pPr>
      <w:keepNext w:val="0"/>
      <w:tabs>
        <w:tab w:val="num" w:pos="720"/>
      </w:tabs>
      <w:suppressAutoHyphens/>
      <w:spacing w:before="0" w:after="0"/>
      <w:jc w:val="both"/>
    </w:pPr>
    <w:rPr>
      <w:rFonts w:ascii="Times New Roman" w:hAnsi="Times New Roman" w:cs="Times New Roman"/>
      <w:bCs w:val="0"/>
      <w:i w:val="0"/>
      <w:iCs w:val="0"/>
      <w:sz w:val="24"/>
      <w:szCs w:val="24"/>
      <w:lang w:eastAsia="ar-SA"/>
    </w:rPr>
  </w:style>
  <w:style w:type="paragraph" w:customStyle="1" w:styleId="S30">
    <w:name w:val="S_Заголовок 3"/>
    <w:basedOn w:val="3"/>
    <w:uiPriority w:val="99"/>
    <w:rsid w:val="00D86AFF"/>
    <w:pPr>
      <w:keepNext w:val="0"/>
      <w:tabs>
        <w:tab w:val="num" w:pos="720"/>
      </w:tabs>
      <w:suppressAutoHyphens/>
      <w:spacing w:before="0" w:after="0" w:line="360" w:lineRule="auto"/>
    </w:pPr>
    <w:rPr>
      <w:rFonts w:ascii="Times New Roman" w:hAnsi="Times New Roman" w:cs="Times New Roman"/>
      <w:b w:val="0"/>
      <w:bCs w:val="0"/>
      <w:sz w:val="24"/>
      <w:szCs w:val="24"/>
      <w:u w:val="single"/>
      <w:lang w:eastAsia="ar-SA"/>
    </w:rPr>
  </w:style>
  <w:style w:type="paragraph" w:customStyle="1" w:styleId="S40">
    <w:name w:val="S_Заголовок 4"/>
    <w:basedOn w:val="4"/>
    <w:uiPriority w:val="99"/>
    <w:rsid w:val="00D86AFF"/>
    <w:pPr>
      <w:keepNext w:val="0"/>
      <w:tabs>
        <w:tab w:val="num" w:pos="720"/>
      </w:tabs>
      <w:suppressAutoHyphens/>
      <w:spacing w:before="0" w:after="0"/>
    </w:pPr>
    <w:rPr>
      <w:b w:val="0"/>
      <w:bCs w:val="0"/>
      <w:i/>
      <w:sz w:val="24"/>
      <w:szCs w:val="24"/>
      <w:lang w:eastAsia="ar-SA"/>
    </w:rPr>
  </w:style>
  <w:style w:type="paragraph" w:customStyle="1" w:styleId="afffff">
    <w:name w:val="Статья"/>
    <w:basedOn w:val="a"/>
    <w:uiPriority w:val="99"/>
    <w:rsid w:val="00D86AFF"/>
    <w:pPr>
      <w:suppressAutoHyphens/>
      <w:jc w:val="both"/>
    </w:pPr>
    <w:rPr>
      <w:sz w:val="24"/>
      <w:szCs w:val="24"/>
      <w:lang w:eastAsia="ar-SA"/>
    </w:rPr>
  </w:style>
  <w:style w:type="paragraph" w:customStyle="1" w:styleId="1ffa">
    <w:name w:val="текст 1"/>
    <w:basedOn w:val="a"/>
    <w:next w:val="a"/>
    <w:uiPriority w:val="99"/>
    <w:rsid w:val="00D86AFF"/>
    <w:pPr>
      <w:suppressAutoHyphens/>
      <w:ind w:firstLine="540"/>
      <w:jc w:val="both"/>
    </w:pPr>
    <w:rPr>
      <w:sz w:val="20"/>
      <w:szCs w:val="24"/>
      <w:lang w:eastAsia="ar-SA"/>
    </w:rPr>
  </w:style>
  <w:style w:type="paragraph" w:customStyle="1" w:styleId="afffff0">
    <w:name w:val="Заголовок таблици"/>
    <w:basedOn w:val="1ffa"/>
    <w:uiPriority w:val="99"/>
    <w:rsid w:val="00D86AFF"/>
    <w:rPr>
      <w:sz w:val="22"/>
    </w:rPr>
  </w:style>
  <w:style w:type="paragraph" w:customStyle="1" w:styleId="afffff1">
    <w:name w:val="Номер таблици"/>
    <w:basedOn w:val="a"/>
    <w:next w:val="a"/>
    <w:uiPriority w:val="99"/>
    <w:rsid w:val="00D86AFF"/>
    <w:pPr>
      <w:suppressAutoHyphens/>
      <w:jc w:val="right"/>
    </w:pPr>
    <w:rPr>
      <w:b/>
      <w:sz w:val="20"/>
      <w:szCs w:val="24"/>
      <w:lang w:eastAsia="ar-SA"/>
    </w:rPr>
  </w:style>
  <w:style w:type="paragraph" w:customStyle="1" w:styleId="afffff2">
    <w:name w:val="Приложение"/>
    <w:basedOn w:val="a"/>
    <w:next w:val="a"/>
    <w:uiPriority w:val="99"/>
    <w:rsid w:val="00D86AFF"/>
    <w:pPr>
      <w:suppressAutoHyphens/>
      <w:jc w:val="right"/>
    </w:pPr>
    <w:rPr>
      <w:sz w:val="20"/>
      <w:szCs w:val="24"/>
      <w:lang w:eastAsia="ar-SA"/>
    </w:rPr>
  </w:style>
  <w:style w:type="paragraph" w:customStyle="1" w:styleId="afffff3">
    <w:name w:val="Обычный по таблице"/>
    <w:basedOn w:val="a"/>
    <w:uiPriority w:val="99"/>
    <w:rsid w:val="00D86AFF"/>
    <w:pPr>
      <w:suppressAutoHyphens/>
    </w:pPr>
    <w:rPr>
      <w:sz w:val="24"/>
      <w:szCs w:val="24"/>
      <w:lang w:eastAsia="ar-SA"/>
    </w:rPr>
  </w:style>
  <w:style w:type="paragraph" w:customStyle="1" w:styleId="S6">
    <w:name w:val="S_Обычный в таблице"/>
    <w:basedOn w:val="a"/>
    <w:uiPriority w:val="99"/>
    <w:rsid w:val="00D86AFF"/>
    <w:pPr>
      <w:suppressAutoHyphens/>
      <w:spacing w:line="360" w:lineRule="auto"/>
      <w:jc w:val="center"/>
    </w:pPr>
    <w:rPr>
      <w:sz w:val="24"/>
      <w:szCs w:val="24"/>
      <w:lang w:eastAsia="ar-SA"/>
    </w:rPr>
  </w:style>
  <w:style w:type="paragraph" w:styleId="afffff4">
    <w:name w:val="List Paragraph"/>
    <w:basedOn w:val="a"/>
    <w:uiPriority w:val="34"/>
    <w:qFormat/>
    <w:rsid w:val="00D86AFF"/>
    <w:pPr>
      <w:suppressAutoHyphens/>
      <w:spacing w:line="360" w:lineRule="auto"/>
      <w:ind w:left="708" w:firstLine="709"/>
      <w:jc w:val="both"/>
    </w:pPr>
    <w:rPr>
      <w:sz w:val="24"/>
      <w:szCs w:val="24"/>
      <w:lang w:eastAsia="ar-SA"/>
    </w:rPr>
  </w:style>
  <w:style w:type="paragraph" w:customStyle="1" w:styleId="100">
    <w:name w:val="Оглавление 10"/>
    <w:basedOn w:val="1f6"/>
    <w:uiPriority w:val="99"/>
    <w:rsid w:val="00D86AFF"/>
    <w:pPr>
      <w:tabs>
        <w:tab w:val="right" w:leader="dot" w:pos="9637"/>
      </w:tabs>
      <w:ind w:left="2547" w:firstLine="0"/>
    </w:pPr>
  </w:style>
  <w:style w:type="paragraph" w:customStyle="1" w:styleId="afffff5">
    <w:name w:val="Содержимое врезки"/>
    <w:basedOn w:val="a0"/>
    <w:uiPriority w:val="99"/>
    <w:rsid w:val="00D86AFF"/>
    <w:pPr>
      <w:suppressAutoHyphens/>
      <w:spacing w:line="360" w:lineRule="auto"/>
      <w:ind w:right="-8" w:firstLine="709"/>
      <w:jc w:val="both"/>
    </w:pPr>
    <w:rPr>
      <w:szCs w:val="24"/>
      <w:lang w:eastAsia="ar-SA"/>
    </w:rPr>
  </w:style>
  <w:style w:type="paragraph" w:customStyle="1" w:styleId="2f">
    <w:name w:val="Знак2"/>
    <w:basedOn w:val="a"/>
    <w:rsid w:val="00A47AB3"/>
    <w:pPr>
      <w:tabs>
        <w:tab w:val="num" w:pos="1287"/>
      </w:tabs>
      <w:spacing w:after="160" w:line="240" w:lineRule="exact"/>
      <w:ind w:left="1287" w:hanging="360"/>
      <w:jc w:val="both"/>
    </w:pPr>
    <w:rPr>
      <w:rFonts w:ascii="Verdana" w:hAnsi="Verdana" w:cs="Arial"/>
      <w:sz w:val="20"/>
      <w:szCs w:val="20"/>
      <w:lang w:val="en-US" w:eastAsia="en-US"/>
    </w:rPr>
  </w:style>
  <w:style w:type="paragraph" w:styleId="afffff6">
    <w:name w:val="Plain Text"/>
    <w:basedOn w:val="a"/>
    <w:link w:val="afffff7"/>
    <w:uiPriority w:val="99"/>
    <w:rsid w:val="007071B3"/>
    <w:rPr>
      <w:rFonts w:ascii="Courier New" w:hAnsi="Courier New" w:cs="Courier New"/>
      <w:sz w:val="20"/>
      <w:szCs w:val="20"/>
    </w:rPr>
  </w:style>
  <w:style w:type="character" w:customStyle="1" w:styleId="a5">
    <w:name w:val="Верхний колонтитул Знак"/>
    <w:basedOn w:val="a1"/>
    <w:link w:val="a4"/>
    <w:uiPriority w:val="99"/>
    <w:rsid w:val="006F6CC9"/>
    <w:rPr>
      <w:sz w:val="28"/>
      <w:szCs w:val="28"/>
      <w:lang w:val="ru-RU" w:eastAsia="ru-RU" w:bidi="ar-SA"/>
    </w:rPr>
  </w:style>
  <w:style w:type="paragraph" w:customStyle="1" w:styleId="11Char">
    <w:name w:val="Знак1 Знак Знак Знак Знак Знак Знак Знак Знак1 Char"/>
    <w:basedOn w:val="a"/>
    <w:rsid w:val="00DD4FAC"/>
    <w:pPr>
      <w:spacing w:after="160" w:line="240" w:lineRule="exact"/>
    </w:pPr>
    <w:rPr>
      <w:rFonts w:ascii="Verdana" w:hAnsi="Verdana"/>
      <w:sz w:val="20"/>
      <w:szCs w:val="20"/>
      <w:lang w:val="en-US" w:eastAsia="en-US"/>
    </w:rPr>
  </w:style>
  <w:style w:type="character" w:customStyle="1" w:styleId="10">
    <w:name w:val="Заголовок 1 Знак"/>
    <w:basedOn w:val="a1"/>
    <w:link w:val="1"/>
    <w:rsid w:val="00986A2F"/>
    <w:rPr>
      <w:b/>
      <w:bCs/>
      <w:sz w:val="44"/>
    </w:rPr>
  </w:style>
  <w:style w:type="character" w:customStyle="1" w:styleId="40">
    <w:name w:val="Заголовок 4 Знак"/>
    <w:basedOn w:val="a1"/>
    <w:link w:val="4"/>
    <w:rsid w:val="00986A2F"/>
    <w:rPr>
      <w:b/>
      <w:bCs/>
      <w:sz w:val="28"/>
      <w:szCs w:val="28"/>
    </w:rPr>
  </w:style>
  <w:style w:type="character" w:customStyle="1" w:styleId="50">
    <w:name w:val="Заголовок 5 Знак"/>
    <w:basedOn w:val="a1"/>
    <w:link w:val="5"/>
    <w:rsid w:val="00986A2F"/>
    <w:rPr>
      <w:b/>
      <w:bCs/>
      <w:i/>
      <w:iCs/>
      <w:sz w:val="26"/>
      <w:szCs w:val="26"/>
      <w:lang w:eastAsia="ar-SA"/>
    </w:rPr>
  </w:style>
  <w:style w:type="character" w:customStyle="1" w:styleId="60">
    <w:name w:val="Заголовок 6 Знак"/>
    <w:basedOn w:val="a1"/>
    <w:link w:val="6"/>
    <w:rsid w:val="00986A2F"/>
    <w:rPr>
      <w:b/>
      <w:bCs/>
      <w:sz w:val="22"/>
      <w:szCs w:val="22"/>
      <w:lang w:eastAsia="ar-SA"/>
    </w:rPr>
  </w:style>
  <w:style w:type="character" w:customStyle="1" w:styleId="70">
    <w:name w:val="Заголовок 7 Знак"/>
    <w:basedOn w:val="a1"/>
    <w:link w:val="7"/>
    <w:uiPriority w:val="99"/>
    <w:rsid w:val="00986A2F"/>
    <w:rPr>
      <w:sz w:val="40"/>
    </w:rPr>
  </w:style>
  <w:style w:type="character" w:customStyle="1" w:styleId="80">
    <w:name w:val="Заголовок 8 Знак"/>
    <w:basedOn w:val="a1"/>
    <w:link w:val="8"/>
    <w:uiPriority w:val="99"/>
    <w:rsid w:val="00986A2F"/>
    <w:rPr>
      <w:i/>
      <w:iCs/>
      <w:sz w:val="28"/>
      <w:szCs w:val="28"/>
      <w:lang w:eastAsia="ar-SA"/>
    </w:rPr>
  </w:style>
  <w:style w:type="character" w:customStyle="1" w:styleId="90">
    <w:name w:val="Заголовок 9 Знак"/>
    <w:basedOn w:val="a1"/>
    <w:link w:val="9"/>
    <w:uiPriority w:val="99"/>
    <w:rsid w:val="00986A2F"/>
    <w:rPr>
      <w:sz w:val="18"/>
      <w:szCs w:val="18"/>
      <w:lang w:eastAsia="ar-SA"/>
    </w:rPr>
  </w:style>
  <w:style w:type="character" w:styleId="afffff8">
    <w:name w:val="FollowedHyperlink"/>
    <w:basedOn w:val="a1"/>
    <w:uiPriority w:val="99"/>
    <w:unhideWhenUsed/>
    <w:rsid w:val="00986A2F"/>
    <w:rPr>
      <w:color w:val="800080"/>
      <w:u w:val="single"/>
    </w:rPr>
  </w:style>
  <w:style w:type="character" w:customStyle="1" w:styleId="HTMLa">
    <w:name w:val="Адрес HTML Знак"/>
    <w:basedOn w:val="a1"/>
    <w:link w:val="HTML9"/>
    <w:rsid w:val="00986A2F"/>
    <w:rPr>
      <w:rFonts w:ascii="Arial" w:hAnsi="Arial" w:cs="Arial"/>
      <w:i/>
      <w:iCs/>
      <w:spacing w:val="-5"/>
      <w:lang w:eastAsia="ar-SA"/>
    </w:rPr>
  </w:style>
  <w:style w:type="character" w:customStyle="1" w:styleId="HTML8">
    <w:name w:val="Стандартный HTML Знак"/>
    <w:basedOn w:val="a1"/>
    <w:link w:val="HTML7"/>
    <w:rsid w:val="00986A2F"/>
    <w:rPr>
      <w:rFonts w:ascii="Courier New" w:hAnsi="Courier New" w:cs="Courier New"/>
      <w:spacing w:val="-5"/>
      <w:lang w:eastAsia="ar-SA"/>
    </w:rPr>
  </w:style>
  <w:style w:type="character" w:customStyle="1" w:styleId="a7">
    <w:name w:val="Основной текст Знак"/>
    <w:basedOn w:val="a1"/>
    <w:link w:val="a0"/>
    <w:rsid w:val="00986A2F"/>
    <w:rPr>
      <w:sz w:val="28"/>
    </w:rPr>
  </w:style>
  <w:style w:type="character" w:customStyle="1" w:styleId="afffd">
    <w:name w:val="Текст примечания Знак"/>
    <w:basedOn w:val="a1"/>
    <w:link w:val="afffc"/>
    <w:rsid w:val="00986A2F"/>
    <w:rPr>
      <w:lang w:eastAsia="ar-SA"/>
    </w:rPr>
  </w:style>
  <w:style w:type="character" w:customStyle="1" w:styleId="a9">
    <w:name w:val="Нижний колонтитул Знак"/>
    <w:basedOn w:val="a1"/>
    <w:link w:val="a8"/>
    <w:rsid w:val="00986A2F"/>
    <w:rPr>
      <w:sz w:val="28"/>
      <w:szCs w:val="28"/>
    </w:rPr>
  </w:style>
  <w:style w:type="character" w:customStyle="1" w:styleId="af0">
    <w:name w:val="Заголовок Знак"/>
    <w:basedOn w:val="a1"/>
    <w:link w:val="af"/>
    <w:uiPriority w:val="99"/>
    <w:rsid w:val="00986A2F"/>
    <w:rPr>
      <w:sz w:val="28"/>
    </w:rPr>
  </w:style>
  <w:style w:type="character" w:customStyle="1" w:styleId="af2">
    <w:name w:val="Основной текст с отступом Знак"/>
    <w:basedOn w:val="a1"/>
    <w:link w:val="af1"/>
    <w:uiPriority w:val="99"/>
    <w:rsid w:val="00986A2F"/>
    <w:rPr>
      <w:sz w:val="28"/>
      <w:szCs w:val="28"/>
    </w:rPr>
  </w:style>
  <w:style w:type="character" w:customStyle="1" w:styleId="aff9">
    <w:name w:val="Подзаголовок Знак"/>
    <w:basedOn w:val="a1"/>
    <w:link w:val="aff8"/>
    <w:uiPriority w:val="99"/>
    <w:rsid w:val="00986A2F"/>
    <w:rPr>
      <w:rFonts w:ascii="Arial" w:hAnsi="Arial" w:cs="Arial"/>
      <w:spacing w:val="-16"/>
      <w:kern w:val="1"/>
      <w:sz w:val="32"/>
      <w:szCs w:val="32"/>
      <w:lang w:eastAsia="ar-SA"/>
    </w:rPr>
  </w:style>
  <w:style w:type="character" w:customStyle="1" w:styleId="23">
    <w:name w:val="Основной текст 2 Знак"/>
    <w:basedOn w:val="a1"/>
    <w:link w:val="22"/>
    <w:uiPriority w:val="99"/>
    <w:rsid w:val="00986A2F"/>
    <w:rPr>
      <w:sz w:val="28"/>
      <w:szCs w:val="28"/>
    </w:rPr>
  </w:style>
  <w:style w:type="character" w:customStyle="1" w:styleId="21">
    <w:name w:val="Основной текст с отступом 2 Знак"/>
    <w:basedOn w:val="a1"/>
    <w:link w:val="20"/>
    <w:uiPriority w:val="99"/>
    <w:rsid w:val="00986A2F"/>
    <w:rPr>
      <w:sz w:val="28"/>
      <w:szCs w:val="28"/>
    </w:rPr>
  </w:style>
  <w:style w:type="character" w:customStyle="1" w:styleId="31">
    <w:name w:val="Основной текст с отступом 3 Знак"/>
    <w:basedOn w:val="a1"/>
    <w:link w:val="30"/>
    <w:uiPriority w:val="99"/>
    <w:rsid w:val="00986A2F"/>
    <w:rPr>
      <w:sz w:val="16"/>
      <w:szCs w:val="16"/>
    </w:rPr>
  </w:style>
  <w:style w:type="character" w:customStyle="1" w:styleId="afffff7">
    <w:name w:val="Текст Знак"/>
    <w:basedOn w:val="a1"/>
    <w:link w:val="afffff6"/>
    <w:uiPriority w:val="99"/>
    <w:rsid w:val="00986A2F"/>
    <w:rPr>
      <w:rFonts w:ascii="Courier New" w:hAnsi="Courier New" w:cs="Courier New"/>
    </w:rPr>
  </w:style>
  <w:style w:type="character" w:customStyle="1" w:styleId="afffb">
    <w:name w:val="Электронная подпись Знак"/>
    <w:basedOn w:val="a1"/>
    <w:link w:val="afffa"/>
    <w:uiPriority w:val="99"/>
    <w:rsid w:val="00986A2F"/>
    <w:rPr>
      <w:rFonts w:ascii="Arial" w:hAnsi="Arial" w:cs="Arial"/>
      <w:spacing w:val="-5"/>
      <w:lang w:eastAsia="ar-SA"/>
    </w:rPr>
  </w:style>
  <w:style w:type="character" w:customStyle="1" w:styleId="ad">
    <w:name w:val="Текст выноски Знак"/>
    <w:basedOn w:val="a1"/>
    <w:link w:val="ac"/>
    <w:rsid w:val="00986A2F"/>
    <w:rPr>
      <w:rFonts w:ascii="Tahoma" w:hAnsi="Tahoma" w:cs="Tahoma"/>
      <w:sz w:val="16"/>
      <w:szCs w:val="16"/>
    </w:rPr>
  </w:style>
  <w:style w:type="paragraph" w:customStyle="1" w:styleId="11Char0">
    <w:name w:val="Знак1 Знак Знак Знак Знак Знак Знак Знак Знак1 Char"/>
    <w:basedOn w:val="a"/>
    <w:rsid w:val="00986A2F"/>
    <w:pPr>
      <w:spacing w:after="160" w:line="240" w:lineRule="exact"/>
    </w:pPr>
    <w:rPr>
      <w:rFonts w:ascii="Verdana" w:hAnsi="Verdana"/>
      <w:sz w:val="20"/>
      <w:szCs w:val="20"/>
      <w:lang w:val="en-US" w:eastAsia="en-US"/>
    </w:rPr>
  </w:style>
  <w:style w:type="character" w:customStyle="1" w:styleId="1ffb">
    <w:name w:val="Знак1"/>
    <w:basedOn w:val="16"/>
    <w:rsid w:val="00986A2F"/>
    <w:rPr>
      <w:rFonts w:ascii="Arial" w:hAnsi="Arial" w:cs="Arial" w:hint="default"/>
      <w:b/>
      <w:bCs/>
      <w:i/>
      <w:iCs/>
      <w:sz w:val="28"/>
      <w:szCs w:val="28"/>
      <w:lang w:val="ru-RU" w:eastAsia="ar-SA" w:bidi="ar-SA"/>
    </w:rPr>
  </w:style>
  <w:style w:type="character" w:customStyle="1" w:styleId="1ffc">
    <w:name w:val="Знак Знак1"/>
    <w:basedOn w:val="16"/>
    <w:rsid w:val="00986A2F"/>
    <w:rPr>
      <w:sz w:val="24"/>
      <w:szCs w:val="24"/>
      <w:u w:val="single"/>
      <w:lang w:val="ru-RU" w:eastAsia="ar-SA" w:bidi="ar-SA"/>
    </w:rPr>
  </w:style>
  <w:style w:type="character" w:customStyle="1" w:styleId="21a">
    <w:name w:val="Знак2 Знак Знак1"/>
    <w:basedOn w:val="16"/>
    <w:rsid w:val="00986A2F"/>
    <w:rPr>
      <w:rFonts w:ascii="Arial" w:hAnsi="Arial" w:cs="Arial" w:hint="default"/>
      <w:b/>
      <w:bCs/>
      <w:i/>
      <w:iCs/>
      <w:sz w:val="28"/>
      <w:szCs w:val="28"/>
      <w:lang w:val="ru-RU" w:eastAsia="ar-SA" w:bidi="ar-SA"/>
    </w:rPr>
  </w:style>
  <w:style w:type="character" w:customStyle="1" w:styleId="1ffd">
    <w:name w:val="Знак Знак Знак Знак1"/>
    <w:basedOn w:val="16"/>
    <w:rsid w:val="00986A2F"/>
    <w:rPr>
      <w:sz w:val="24"/>
      <w:szCs w:val="24"/>
      <w:lang w:val="ru-RU" w:eastAsia="ar-SA" w:bidi="ar-SA"/>
    </w:rPr>
  </w:style>
  <w:style w:type="character" w:customStyle="1" w:styleId="34">
    <w:name w:val="Знак3 Знак Знак"/>
    <w:basedOn w:val="16"/>
    <w:rsid w:val="00986A2F"/>
    <w:rPr>
      <w:b/>
      <w:bCs w:val="0"/>
      <w:sz w:val="24"/>
      <w:szCs w:val="24"/>
      <w:u w:val="single"/>
      <w:lang w:val="ru-RU" w:eastAsia="ar-SA" w:bidi="ar-SA"/>
    </w:rPr>
  </w:style>
  <w:style w:type="character" w:customStyle="1" w:styleId="2f0">
    <w:name w:val="Знак2 Знак Знак"/>
    <w:basedOn w:val="16"/>
    <w:rsid w:val="00986A2F"/>
    <w:rPr>
      <w:b/>
      <w:bCs/>
      <w:sz w:val="24"/>
      <w:szCs w:val="24"/>
      <w:lang w:val="ru-RU" w:eastAsia="ar-SA" w:bidi="ar-SA"/>
    </w:rPr>
  </w:style>
  <w:style w:type="character" w:customStyle="1" w:styleId="1ffe">
    <w:name w:val="Знак1 Знак Знак"/>
    <w:basedOn w:val="16"/>
    <w:rsid w:val="00986A2F"/>
    <w:rPr>
      <w:sz w:val="24"/>
      <w:szCs w:val="24"/>
      <w:lang w:val="ru-RU" w:eastAsia="ar-SA" w:bidi="ar-SA"/>
    </w:rPr>
  </w:style>
  <w:style w:type="character" w:customStyle="1" w:styleId="21b">
    <w:name w:val="Знак21"/>
    <w:basedOn w:val="16"/>
    <w:rsid w:val="00986A2F"/>
    <w:rPr>
      <w:b/>
      <w:bCs/>
      <w:sz w:val="24"/>
      <w:szCs w:val="24"/>
      <w:lang w:val="ru-RU" w:eastAsia="ar-SA" w:bidi="ar-SA"/>
    </w:rPr>
  </w:style>
  <w:style w:type="character" w:customStyle="1" w:styleId="affff">
    <w:name w:val="Тема примечания Знак"/>
    <w:basedOn w:val="afffd"/>
    <w:link w:val="afffe"/>
    <w:uiPriority w:val="99"/>
    <w:rsid w:val="00986A2F"/>
    <w:rPr>
      <w:b/>
      <w:bCs/>
      <w:lang w:eastAsia="ar-SA"/>
    </w:rPr>
  </w:style>
  <w:style w:type="paragraph" w:styleId="35">
    <w:name w:val="Body Text 3"/>
    <w:basedOn w:val="a"/>
    <w:link w:val="36"/>
    <w:uiPriority w:val="99"/>
    <w:rsid w:val="00082889"/>
    <w:pPr>
      <w:spacing w:after="120"/>
    </w:pPr>
    <w:rPr>
      <w:sz w:val="16"/>
      <w:szCs w:val="16"/>
    </w:rPr>
  </w:style>
  <w:style w:type="character" w:customStyle="1" w:styleId="36">
    <w:name w:val="Основной текст 3 Знак"/>
    <w:basedOn w:val="a1"/>
    <w:link w:val="35"/>
    <w:uiPriority w:val="99"/>
    <w:rsid w:val="00082889"/>
    <w:rPr>
      <w:sz w:val="16"/>
      <w:szCs w:val="16"/>
    </w:rPr>
  </w:style>
  <w:style w:type="paragraph" w:styleId="afffff9">
    <w:name w:val="No Spacing"/>
    <w:uiPriority w:val="1"/>
    <w:qFormat/>
    <w:rsid w:val="00CC29B7"/>
    <w:rPr>
      <w:rFonts w:ascii="Calibri" w:hAnsi="Calibri"/>
      <w:sz w:val="22"/>
      <w:szCs w:val="22"/>
    </w:rPr>
  </w:style>
  <w:style w:type="paragraph" w:customStyle="1" w:styleId="Iauiue">
    <w:name w:val="Iau?iue"/>
    <w:uiPriority w:val="99"/>
    <w:rsid w:val="00CC29B7"/>
    <w:rPr>
      <w:rFonts w:ascii="Arial CYR" w:hAnsi="Arial CYR"/>
      <w:lang w:val="en-US"/>
    </w:rPr>
  </w:style>
  <w:style w:type="paragraph" w:customStyle="1" w:styleId="consplusnormal1">
    <w:name w:val="consplusnormal"/>
    <w:basedOn w:val="a"/>
    <w:uiPriority w:val="99"/>
    <w:rsid w:val="002A51A2"/>
    <w:pPr>
      <w:autoSpaceDE w:val="0"/>
      <w:autoSpaceDN w:val="0"/>
      <w:ind w:firstLine="720"/>
    </w:pPr>
    <w:rPr>
      <w:rFonts w:ascii="Arial" w:hAnsi="Arial" w:cs="Arial"/>
      <w:sz w:val="20"/>
      <w:szCs w:val="20"/>
    </w:rPr>
  </w:style>
  <w:style w:type="paragraph" w:customStyle="1" w:styleId="ConsPlusCell">
    <w:name w:val="ConsPlusCell"/>
    <w:rsid w:val="002834EC"/>
    <w:pPr>
      <w:widowControl w:val="0"/>
      <w:autoSpaceDE w:val="0"/>
      <w:autoSpaceDN w:val="0"/>
      <w:adjustRightInd w:val="0"/>
    </w:pPr>
    <w:rPr>
      <w:rFonts w:ascii="Arial" w:hAnsi="Arial" w:cs="Arial"/>
    </w:rPr>
  </w:style>
  <w:style w:type="paragraph" w:customStyle="1" w:styleId="1fff">
    <w:name w:val="Обычный1"/>
    <w:uiPriority w:val="99"/>
    <w:rsid w:val="00950359"/>
    <w:rPr>
      <w:sz w:val="28"/>
    </w:rPr>
  </w:style>
  <w:style w:type="paragraph" w:customStyle="1" w:styleId="1fff0">
    <w:name w:val="Основной текст1"/>
    <w:basedOn w:val="1fff"/>
    <w:uiPriority w:val="99"/>
    <w:rsid w:val="00950359"/>
    <w:pPr>
      <w:snapToGrid w:val="0"/>
      <w:jc w:val="both"/>
    </w:pPr>
    <w:rPr>
      <w:rFonts w:ascii="a_Timer" w:hAnsi="a_Timer"/>
    </w:rPr>
  </w:style>
  <w:style w:type="paragraph" w:customStyle="1" w:styleId="2f1">
    <w:name w:val="Цитата2"/>
    <w:basedOn w:val="a"/>
    <w:uiPriority w:val="99"/>
    <w:rsid w:val="00950359"/>
    <w:pPr>
      <w:suppressAutoHyphens/>
      <w:spacing w:line="360" w:lineRule="auto"/>
      <w:ind w:left="526" w:right="43" w:firstLine="709"/>
      <w:jc w:val="both"/>
    </w:pPr>
    <w:rPr>
      <w:szCs w:val="20"/>
      <w:lang w:eastAsia="ar-SA"/>
    </w:rPr>
  </w:style>
  <w:style w:type="paragraph" w:customStyle="1" w:styleId="2f2">
    <w:name w:val="Маркированный список2"/>
    <w:basedOn w:val="a"/>
    <w:uiPriority w:val="99"/>
    <w:rsid w:val="00950359"/>
    <w:pPr>
      <w:suppressAutoHyphens/>
      <w:spacing w:before="280" w:after="280" w:line="360" w:lineRule="auto"/>
      <w:ind w:firstLine="709"/>
      <w:jc w:val="both"/>
    </w:pPr>
    <w:rPr>
      <w:szCs w:val="24"/>
      <w:lang w:eastAsia="ar-SA"/>
    </w:rPr>
  </w:style>
  <w:style w:type="paragraph" w:customStyle="1" w:styleId="2f3">
    <w:name w:val="Нумерованный список2"/>
    <w:basedOn w:val="a"/>
    <w:uiPriority w:val="99"/>
    <w:rsid w:val="00950359"/>
    <w:pPr>
      <w:suppressAutoHyphens/>
      <w:spacing w:before="280" w:after="280" w:line="360" w:lineRule="auto"/>
      <w:ind w:firstLine="709"/>
      <w:jc w:val="both"/>
    </w:pPr>
    <w:rPr>
      <w:szCs w:val="24"/>
      <w:lang w:eastAsia="ar-SA"/>
    </w:rPr>
  </w:style>
  <w:style w:type="paragraph" w:customStyle="1" w:styleId="afffffa">
    <w:name w:val="МОН"/>
    <w:basedOn w:val="a"/>
    <w:uiPriority w:val="99"/>
    <w:rsid w:val="00A00128"/>
    <w:pPr>
      <w:spacing w:line="360" w:lineRule="auto"/>
      <w:ind w:firstLine="709"/>
      <w:jc w:val="both"/>
    </w:pPr>
  </w:style>
  <w:style w:type="paragraph" w:styleId="afffffb">
    <w:name w:val="footnote text"/>
    <w:basedOn w:val="a"/>
    <w:link w:val="afffffc"/>
    <w:uiPriority w:val="99"/>
    <w:unhideWhenUsed/>
    <w:rsid w:val="00A00128"/>
    <w:rPr>
      <w:sz w:val="20"/>
      <w:szCs w:val="20"/>
    </w:rPr>
  </w:style>
  <w:style w:type="character" w:customStyle="1" w:styleId="afffffc">
    <w:name w:val="Текст сноски Знак"/>
    <w:basedOn w:val="a1"/>
    <w:link w:val="afffffb"/>
    <w:uiPriority w:val="99"/>
    <w:rsid w:val="00A00128"/>
  </w:style>
  <w:style w:type="character" w:styleId="afffffd">
    <w:name w:val="footnote reference"/>
    <w:uiPriority w:val="99"/>
    <w:unhideWhenUsed/>
    <w:rsid w:val="00A00128"/>
    <w:rPr>
      <w:vertAlign w:val="superscript"/>
    </w:rPr>
  </w:style>
  <w:style w:type="paragraph" w:customStyle="1" w:styleId="220">
    <w:name w:val="Основной текст с отступом 22"/>
    <w:basedOn w:val="2f4"/>
    <w:uiPriority w:val="99"/>
    <w:rsid w:val="00352C02"/>
    <w:pPr>
      <w:ind w:firstLine="709"/>
      <w:jc w:val="both"/>
    </w:pPr>
    <w:rPr>
      <w:snapToGrid w:val="0"/>
    </w:rPr>
  </w:style>
  <w:style w:type="paragraph" w:customStyle="1" w:styleId="2f4">
    <w:name w:val="Обычный2"/>
    <w:uiPriority w:val="99"/>
    <w:rsid w:val="00352C02"/>
    <w:rPr>
      <w:sz w:val="28"/>
    </w:rPr>
  </w:style>
  <w:style w:type="paragraph" w:customStyle="1" w:styleId="2f5">
    <w:name w:val="Основной текст2"/>
    <w:basedOn w:val="2f4"/>
    <w:uiPriority w:val="99"/>
    <w:rsid w:val="00352C02"/>
    <w:pPr>
      <w:snapToGrid w:val="0"/>
      <w:jc w:val="both"/>
    </w:pPr>
    <w:rPr>
      <w:rFonts w:ascii="a_Timer" w:hAnsi="a_Timer"/>
    </w:rPr>
  </w:style>
  <w:style w:type="paragraph" w:customStyle="1" w:styleId="221">
    <w:name w:val="Основной текст 22"/>
    <w:basedOn w:val="a"/>
    <w:uiPriority w:val="99"/>
    <w:rsid w:val="00352C02"/>
    <w:pPr>
      <w:jc w:val="both"/>
    </w:pPr>
    <w:rPr>
      <w:szCs w:val="20"/>
    </w:rPr>
  </w:style>
  <w:style w:type="character" w:customStyle="1" w:styleId="afffffe">
    <w:name w:val="Знак"/>
    <w:basedOn w:val="16"/>
    <w:rsid w:val="00352C02"/>
    <w:rPr>
      <w:rFonts w:ascii="Arial" w:hAnsi="Arial" w:cs="Arial"/>
      <w:b/>
      <w:bCs/>
      <w:i/>
      <w:iCs/>
      <w:sz w:val="28"/>
      <w:szCs w:val="28"/>
      <w:lang w:val="ru-RU" w:eastAsia="ar-SA" w:bidi="ar-SA"/>
    </w:rPr>
  </w:style>
  <w:style w:type="character" w:customStyle="1" w:styleId="1fff1">
    <w:name w:val="Знак1"/>
    <w:basedOn w:val="16"/>
    <w:rsid w:val="00352C02"/>
    <w:rPr>
      <w:rFonts w:ascii="Arial" w:hAnsi="Arial" w:cs="Arial"/>
      <w:b/>
      <w:bCs/>
      <w:i/>
      <w:iCs/>
      <w:sz w:val="28"/>
      <w:szCs w:val="28"/>
      <w:lang w:val="ru-RU" w:eastAsia="ar-SA" w:bidi="ar-SA"/>
    </w:rPr>
  </w:style>
  <w:style w:type="character" w:customStyle="1" w:styleId="1fff2">
    <w:name w:val="Знак Знак1"/>
    <w:basedOn w:val="16"/>
    <w:rsid w:val="00352C02"/>
    <w:rPr>
      <w:sz w:val="24"/>
      <w:szCs w:val="24"/>
      <w:u w:val="single"/>
      <w:lang w:val="ru-RU" w:eastAsia="ar-SA" w:bidi="ar-SA"/>
    </w:rPr>
  </w:style>
  <w:style w:type="character" w:customStyle="1" w:styleId="21c">
    <w:name w:val="Знак2 Знак Знак1"/>
    <w:basedOn w:val="16"/>
    <w:rsid w:val="00352C02"/>
    <w:rPr>
      <w:rFonts w:ascii="Arial" w:hAnsi="Arial" w:cs="Arial"/>
      <w:b/>
      <w:bCs/>
      <w:i/>
      <w:iCs/>
      <w:sz w:val="28"/>
      <w:szCs w:val="28"/>
      <w:lang w:val="ru-RU" w:eastAsia="ar-SA" w:bidi="ar-SA"/>
    </w:rPr>
  </w:style>
  <w:style w:type="character" w:customStyle="1" w:styleId="affffff">
    <w:name w:val="Знак Знак Знак Знак"/>
    <w:basedOn w:val="16"/>
    <w:rsid w:val="00352C02"/>
    <w:rPr>
      <w:sz w:val="24"/>
      <w:szCs w:val="24"/>
      <w:lang w:val="ru-RU" w:eastAsia="ar-SA" w:bidi="ar-SA"/>
    </w:rPr>
  </w:style>
  <w:style w:type="character" w:customStyle="1" w:styleId="37">
    <w:name w:val="Знак3 Знак Знак"/>
    <w:basedOn w:val="16"/>
    <w:rsid w:val="00352C02"/>
    <w:rPr>
      <w:b/>
      <w:sz w:val="24"/>
      <w:szCs w:val="24"/>
      <w:u w:val="single"/>
      <w:lang w:val="ru-RU" w:eastAsia="ar-SA" w:bidi="ar-SA"/>
    </w:rPr>
  </w:style>
  <w:style w:type="character" w:customStyle="1" w:styleId="2f6">
    <w:name w:val="Знак2 Знак Знак"/>
    <w:basedOn w:val="16"/>
    <w:rsid w:val="00352C02"/>
    <w:rPr>
      <w:b/>
      <w:bCs/>
      <w:sz w:val="24"/>
      <w:szCs w:val="24"/>
      <w:lang w:val="ru-RU" w:eastAsia="ar-SA" w:bidi="ar-SA"/>
    </w:rPr>
  </w:style>
  <w:style w:type="character" w:customStyle="1" w:styleId="1fff3">
    <w:name w:val="Знак1 Знак Знак"/>
    <w:basedOn w:val="16"/>
    <w:rsid w:val="00352C02"/>
    <w:rPr>
      <w:sz w:val="24"/>
      <w:szCs w:val="24"/>
      <w:lang w:val="ru-RU" w:eastAsia="ar-SA" w:bidi="ar-SA"/>
    </w:rPr>
  </w:style>
  <w:style w:type="paragraph" w:customStyle="1" w:styleId="38">
    <w:name w:val="Цитата3"/>
    <w:basedOn w:val="a"/>
    <w:uiPriority w:val="99"/>
    <w:rsid w:val="00352C02"/>
    <w:pPr>
      <w:suppressAutoHyphens/>
      <w:spacing w:line="360" w:lineRule="auto"/>
      <w:ind w:left="526" w:right="43" w:firstLine="709"/>
      <w:jc w:val="both"/>
    </w:pPr>
    <w:rPr>
      <w:szCs w:val="20"/>
      <w:lang w:eastAsia="ar-SA"/>
    </w:rPr>
  </w:style>
  <w:style w:type="paragraph" w:customStyle="1" w:styleId="39">
    <w:name w:val="Маркированный список3"/>
    <w:basedOn w:val="a"/>
    <w:uiPriority w:val="99"/>
    <w:rsid w:val="00352C02"/>
    <w:pPr>
      <w:suppressAutoHyphens/>
      <w:spacing w:before="280" w:after="280" w:line="360" w:lineRule="auto"/>
      <w:ind w:firstLine="709"/>
      <w:jc w:val="both"/>
    </w:pPr>
    <w:rPr>
      <w:szCs w:val="24"/>
      <w:lang w:eastAsia="ar-SA"/>
    </w:rPr>
  </w:style>
  <w:style w:type="paragraph" w:customStyle="1" w:styleId="3a">
    <w:name w:val="Нумерованный список3"/>
    <w:basedOn w:val="a"/>
    <w:uiPriority w:val="99"/>
    <w:rsid w:val="00352C02"/>
    <w:pPr>
      <w:suppressAutoHyphens/>
      <w:spacing w:before="280" w:after="280" w:line="360" w:lineRule="auto"/>
      <w:ind w:firstLine="709"/>
      <w:jc w:val="both"/>
    </w:pPr>
    <w:rPr>
      <w:szCs w:val="24"/>
      <w:lang w:eastAsia="ar-SA"/>
    </w:rPr>
  </w:style>
  <w:style w:type="paragraph" w:customStyle="1" w:styleId="2f7">
    <w:name w:val="Знак2"/>
    <w:basedOn w:val="a"/>
    <w:rsid w:val="00352C02"/>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11Char1">
    <w:name w:val="Знак1 Знак Знак Знак Знак Знак Знак Знак Знак1 Char"/>
    <w:basedOn w:val="a"/>
    <w:uiPriority w:val="99"/>
    <w:rsid w:val="00352C02"/>
    <w:pPr>
      <w:spacing w:after="160" w:line="240" w:lineRule="exact"/>
    </w:pPr>
    <w:rPr>
      <w:rFonts w:ascii="Verdana" w:hAnsi="Verdana"/>
      <w:sz w:val="20"/>
      <w:szCs w:val="20"/>
      <w:lang w:val="en-US" w:eastAsia="en-US"/>
    </w:rPr>
  </w:style>
  <w:style w:type="paragraph" w:customStyle="1" w:styleId="affffff0">
    <w:name w:val="новый"/>
    <w:basedOn w:val="a"/>
    <w:uiPriority w:val="99"/>
    <w:rsid w:val="00352C02"/>
    <w:pPr>
      <w:autoSpaceDE w:val="0"/>
      <w:autoSpaceDN w:val="0"/>
      <w:adjustRightInd w:val="0"/>
      <w:spacing w:line="360" w:lineRule="auto"/>
      <w:ind w:firstLine="720"/>
      <w:jc w:val="both"/>
    </w:pPr>
  </w:style>
  <w:style w:type="character" w:customStyle="1" w:styleId="FontStyle41">
    <w:name w:val="Font Style41"/>
    <w:rsid w:val="00352C02"/>
    <w:rPr>
      <w:rFonts w:ascii="Times New Roman" w:hAnsi="Times New Roman" w:cs="Times New Roman" w:hint="default"/>
      <w:sz w:val="28"/>
      <w:szCs w:val="28"/>
    </w:rPr>
  </w:style>
  <w:style w:type="paragraph" w:customStyle="1" w:styleId="Style6">
    <w:name w:val="Style6"/>
    <w:basedOn w:val="a"/>
    <w:uiPriority w:val="99"/>
    <w:rsid w:val="005F00C1"/>
    <w:pPr>
      <w:widowControl w:val="0"/>
      <w:autoSpaceDE w:val="0"/>
      <w:autoSpaceDN w:val="0"/>
      <w:adjustRightInd w:val="0"/>
      <w:spacing w:line="322" w:lineRule="exact"/>
      <w:jc w:val="center"/>
    </w:pPr>
    <w:rPr>
      <w:sz w:val="24"/>
      <w:szCs w:val="24"/>
    </w:rPr>
  </w:style>
  <w:style w:type="character" w:styleId="affffff1">
    <w:name w:val="Placeholder Text"/>
    <w:basedOn w:val="a1"/>
    <w:uiPriority w:val="99"/>
    <w:semiHidden/>
    <w:rsid w:val="00AC2DB9"/>
    <w:rPr>
      <w:color w:val="808080"/>
    </w:rPr>
  </w:style>
  <w:style w:type="numbering" w:customStyle="1" w:styleId="1fff4">
    <w:name w:val="Нет списка1"/>
    <w:next w:val="a3"/>
    <w:uiPriority w:val="99"/>
    <w:semiHidden/>
    <w:unhideWhenUsed/>
    <w:rsid w:val="001E2343"/>
  </w:style>
  <w:style w:type="paragraph" w:styleId="affffff2">
    <w:name w:val="caption"/>
    <w:basedOn w:val="a"/>
    <w:next w:val="a"/>
    <w:qFormat/>
    <w:rsid w:val="001E2343"/>
    <w:pPr>
      <w:jc w:val="both"/>
    </w:pPr>
    <w:rPr>
      <w:szCs w:val="24"/>
    </w:rPr>
  </w:style>
  <w:style w:type="paragraph" w:customStyle="1" w:styleId="--">
    <w:name w:val="- СТРАНИЦА -"/>
    <w:rsid w:val="001E2343"/>
    <w:rPr>
      <w:sz w:val="24"/>
      <w:szCs w:val="24"/>
    </w:rPr>
  </w:style>
  <w:style w:type="paragraph" w:customStyle="1" w:styleId="affffff3">
    <w:name w:val="Автозамена"/>
    <w:rsid w:val="001E2343"/>
    <w:rPr>
      <w:sz w:val="24"/>
      <w:szCs w:val="24"/>
    </w:rPr>
  </w:style>
  <w:style w:type="paragraph" w:customStyle="1" w:styleId="affffff4">
    <w:name w:val="Знак"/>
    <w:basedOn w:val="a"/>
    <w:rsid w:val="001E2343"/>
    <w:rPr>
      <w:rFonts w:ascii="Verdana" w:hAnsi="Verdana" w:cs="Verdana"/>
      <w:sz w:val="20"/>
      <w:szCs w:val="20"/>
      <w:lang w:val="en-US" w:eastAsia="en-US"/>
    </w:rPr>
  </w:style>
  <w:style w:type="character" w:customStyle="1" w:styleId="affffff5">
    <w:name w:val="Цветовое выделение"/>
    <w:rsid w:val="001E2343"/>
    <w:rPr>
      <w:b/>
      <w:bCs/>
      <w:color w:val="000080"/>
    </w:rPr>
  </w:style>
  <w:style w:type="character" w:customStyle="1" w:styleId="affffff6">
    <w:name w:val="Гипертекстовая ссылка"/>
    <w:basedOn w:val="affffff5"/>
    <w:rsid w:val="001E2343"/>
    <w:rPr>
      <w:b/>
      <w:bCs/>
      <w:color w:val="008000"/>
    </w:rPr>
  </w:style>
  <w:style w:type="paragraph" w:customStyle="1" w:styleId="affffff7">
    <w:name w:val="Нормальный (таблица)"/>
    <w:basedOn w:val="a"/>
    <w:next w:val="a"/>
    <w:rsid w:val="001E2343"/>
    <w:pPr>
      <w:widowControl w:val="0"/>
      <w:autoSpaceDE w:val="0"/>
      <w:autoSpaceDN w:val="0"/>
      <w:adjustRightInd w:val="0"/>
      <w:jc w:val="both"/>
    </w:pPr>
    <w:rPr>
      <w:rFonts w:ascii="Arial" w:hAnsi="Arial" w:cs="Arial"/>
      <w:sz w:val="24"/>
      <w:szCs w:val="24"/>
    </w:rPr>
  </w:style>
  <w:style w:type="paragraph" w:customStyle="1" w:styleId="affffff8">
    <w:name w:val="Прижатый влево"/>
    <w:basedOn w:val="a"/>
    <w:next w:val="a"/>
    <w:rsid w:val="001E2343"/>
    <w:pPr>
      <w:widowControl w:val="0"/>
      <w:autoSpaceDE w:val="0"/>
      <w:autoSpaceDN w:val="0"/>
      <w:adjustRightInd w:val="0"/>
    </w:pPr>
    <w:rPr>
      <w:rFonts w:ascii="Arial" w:hAnsi="Arial" w:cs="Arial"/>
      <w:sz w:val="24"/>
      <w:szCs w:val="24"/>
    </w:rPr>
  </w:style>
  <w:style w:type="character" w:customStyle="1" w:styleId="1fff5">
    <w:name w:val="Основной текст Знак1"/>
    <w:basedOn w:val="a1"/>
    <w:uiPriority w:val="99"/>
    <w:semiHidden/>
    <w:rsid w:val="001E2343"/>
    <w:rPr>
      <w:sz w:val="24"/>
      <w:szCs w:val="24"/>
    </w:rPr>
  </w:style>
  <w:style w:type="character" w:customStyle="1" w:styleId="21d">
    <w:name w:val="Основной текст 2 Знак1"/>
    <w:basedOn w:val="a1"/>
    <w:uiPriority w:val="99"/>
    <w:semiHidden/>
    <w:rsid w:val="001E2343"/>
    <w:rPr>
      <w:sz w:val="24"/>
      <w:szCs w:val="24"/>
    </w:rPr>
  </w:style>
  <w:style w:type="paragraph" w:customStyle="1" w:styleId="affffff9">
    <w:name w:val="Комментарий"/>
    <w:basedOn w:val="a"/>
    <w:next w:val="a"/>
    <w:rsid w:val="001E2343"/>
    <w:pPr>
      <w:widowControl w:val="0"/>
      <w:autoSpaceDE w:val="0"/>
      <w:autoSpaceDN w:val="0"/>
      <w:adjustRightInd w:val="0"/>
      <w:ind w:left="170"/>
      <w:jc w:val="both"/>
    </w:pPr>
    <w:rPr>
      <w:rFonts w:ascii="Arial" w:eastAsia="Calibri" w:hAnsi="Arial" w:cs="Arial"/>
      <w:i/>
      <w:iCs/>
      <w:color w:val="800080"/>
      <w:sz w:val="24"/>
      <w:szCs w:val="24"/>
    </w:rPr>
  </w:style>
  <w:style w:type="paragraph" w:customStyle="1" w:styleId="affffffa">
    <w:name w:val="Таблицы (моноширинный)"/>
    <w:basedOn w:val="a"/>
    <w:next w:val="a"/>
    <w:rsid w:val="001E2343"/>
    <w:pPr>
      <w:widowControl w:val="0"/>
      <w:autoSpaceDE w:val="0"/>
      <w:autoSpaceDN w:val="0"/>
      <w:adjustRightInd w:val="0"/>
      <w:jc w:val="both"/>
    </w:pPr>
    <w:rPr>
      <w:rFonts w:ascii="Courier New" w:eastAsia="Calibri" w:hAnsi="Courier New" w:cs="Courier New"/>
      <w:sz w:val="24"/>
      <w:szCs w:val="24"/>
    </w:rPr>
  </w:style>
  <w:style w:type="paragraph" w:customStyle="1" w:styleId="1fff6">
    <w:name w:val="Абзац списка1"/>
    <w:basedOn w:val="a"/>
    <w:rsid w:val="001E2343"/>
    <w:pPr>
      <w:widowControl w:val="0"/>
      <w:autoSpaceDE w:val="0"/>
      <w:autoSpaceDN w:val="0"/>
      <w:adjustRightInd w:val="0"/>
      <w:ind w:left="720"/>
    </w:pPr>
    <w:rPr>
      <w:rFonts w:ascii="Arial" w:eastAsia="Calibri" w:hAnsi="Arial" w:cs="Arial"/>
      <w:sz w:val="24"/>
      <w:szCs w:val="24"/>
    </w:rPr>
  </w:style>
  <w:style w:type="numbering" w:customStyle="1" w:styleId="2f8">
    <w:name w:val="Нет списка2"/>
    <w:next w:val="a3"/>
    <w:uiPriority w:val="99"/>
    <w:semiHidden/>
    <w:unhideWhenUsed/>
    <w:rsid w:val="0042656E"/>
  </w:style>
  <w:style w:type="character" w:customStyle="1" w:styleId="blk">
    <w:name w:val="blk"/>
    <w:basedOn w:val="a1"/>
    <w:rsid w:val="0042656E"/>
  </w:style>
  <w:style w:type="paragraph" w:customStyle="1" w:styleId="230">
    <w:name w:val="Основной текст с отступом 23"/>
    <w:basedOn w:val="3b"/>
    <w:rsid w:val="00923791"/>
    <w:pPr>
      <w:ind w:firstLine="709"/>
      <w:jc w:val="both"/>
    </w:pPr>
    <w:rPr>
      <w:snapToGrid w:val="0"/>
    </w:rPr>
  </w:style>
  <w:style w:type="paragraph" w:customStyle="1" w:styleId="3b">
    <w:name w:val="Обычный3"/>
    <w:rsid w:val="00923791"/>
    <w:rPr>
      <w:sz w:val="28"/>
    </w:rPr>
  </w:style>
  <w:style w:type="paragraph" w:customStyle="1" w:styleId="3c">
    <w:name w:val="Основной текст3"/>
    <w:basedOn w:val="3b"/>
    <w:rsid w:val="00923791"/>
    <w:pPr>
      <w:snapToGrid w:val="0"/>
      <w:jc w:val="both"/>
    </w:pPr>
    <w:rPr>
      <w:rFonts w:ascii="a_Timer" w:hAnsi="a_Timer"/>
    </w:rPr>
  </w:style>
  <w:style w:type="paragraph" w:customStyle="1" w:styleId="231">
    <w:name w:val="Основной текст 23"/>
    <w:basedOn w:val="a"/>
    <w:rsid w:val="00923791"/>
    <w:pPr>
      <w:jc w:val="both"/>
    </w:pPr>
    <w:rPr>
      <w:szCs w:val="20"/>
    </w:rPr>
  </w:style>
  <w:style w:type="paragraph" w:customStyle="1" w:styleId="42">
    <w:name w:val="Цитата4"/>
    <w:basedOn w:val="a"/>
    <w:rsid w:val="00923791"/>
    <w:pPr>
      <w:suppressAutoHyphens/>
      <w:spacing w:line="360" w:lineRule="auto"/>
      <w:ind w:left="526" w:right="43" w:firstLine="709"/>
      <w:jc w:val="both"/>
    </w:pPr>
    <w:rPr>
      <w:szCs w:val="20"/>
      <w:lang w:eastAsia="ar-SA"/>
    </w:rPr>
  </w:style>
  <w:style w:type="paragraph" w:customStyle="1" w:styleId="43">
    <w:name w:val="Маркированный список4"/>
    <w:basedOn w:val="a"/>
    <w:rsid w:val="00923791"/>
    <w:pPr>
      <w:suppressAutoHyphens/>
      <w:spacing w:before="280" w:after="280" w:line="360" w:lineRule="auto"/>
      <w:ind w:firstLine="709"/>
      <w:jc w:val="both"/>
    </w:pPr>
    <w:rPr>
      <w:szCs w:val="24"/>
      <w:lang w:eastAsia="ar-SA"/>
    </w:rPr>
  </w:style>
  <w:style w:type="paragraph" w:customStyle="1" w:styleId="44">
    <w:name w:val="Нумерованный список4"/>
    <w:basedOn w:val="a"/>
    <w:rsid w:val="00923791"/>
    <w:pPr>
      <w:suppressAutoHyphens/>
      <w:spacing w:before="280" w:after="280" w:line="360" w:lineRule="auto"/>
      <w:ind w:firstLine="709"/>
      <w:jc w:val="both"/>
    </w:pPr>
    <w:rPr>
      <w:szCs w:val="24"/>
      <w:lang w:eastAsia="ar-SA"/>
    </w:rPr>
  </w:style>
  <w:style w:type="paragraph" w:customStyle="1" w:styleId="Postan">
    <w:name w:val="Postan"/>
    <w:basedOn w:val="a"/>
    <w:rsid w:val="00923791"/>
    <w:pPr>
      <w:jc w:val="center"/>
    </w:pPr>
    <w:rPr>
      <w:szCs w:val="20"/>
    </w:rPr>
  </w:style>
  <w:style w:type="paragraph" w:customStyle="1" w:styleId="14-15">
    <w:name w:val="14-15"/>
    <w:basedOn w:val="a"/>
    <w:rsid w:val="00923791"/>
    <w:pPr>
      <w:spacing w:before="100" w:beforeAutospacing="1" w:after="100" w:afterAutospacing="1"/>
    </w:pPr>
    <w:rPr>
      <w:sz w:val="24"/>
      <w:szCs w:val="24"/>
    </w:rPr>
  </w:style>
  <w:style w:type="character" w:customStyle="1" w:styleId="apple-style-span">
    <w:name w:val="apple-style-span"/>
    <w:basedOn w:val="a1"/>
    <w:rsid w:val="00923791"/>
  </w:style>
  <w:style w:type="paragraph" w:customStyle="1" w:styleId="Default">
    <w:name w:val="Default"/>
    <w:qFormat/>
    <w:rsid w:val="00E65941"/>
    <w:pPr>
      <w:autoSpaceDE w:val="0"/>
      <w:autoSpaceDN w:val="0"/>
      <w:adjustRightInd w:val="0"/>
    </w:pPr>
    <w:rPr>
      <w:color w:val="000000"/>
      <w:sz w:val="24"/>
      <w:szCs w:val="24"/>
    </w:rPr>
  </w:style>
  <w:style w:type="paragraph" w:customStyle="1" w:styleId="u">
    <w:name w:val="u"/>
    <w:basedOn w:val="a"/>
    <w:uiPriority w:val="99"/>
    <w:rsid w:val="00E65941"/>
    <w:pPr>
      <w:ind w:firstLine="435"/>
      <w:jc w:val="both"/>
    </w:pPr>
    <w:rPr>
      <w:sz w:val="24"/>
      <w:szCs w:val="24"/>
    </w:rPr>
  </w:style>
  <w:style w:type="paragraph" w:customStyle="1" w:styleId="affffffb">
    <w:name w:val="Базовый"/>
    <w:uiPriority w:val="99"/>
    <w:rsid w:val="00E65941"/>
    <w:pPr>
      <w:tabs>
        <w:tab w:val="left" w:pos="709"/>
      </w:tabs>
      <w:suppressAutoHyphens/>
      <w:spacing w:after="200" w:line="276" w:lineRule="atLeast"/>
    </w:pPr>
    <w:rPr>
      <w:rFonts w:ascii="Calibri" w:eastAsia="Arial Unicode MS" w:hAnsi="Calibri"/>
      <w:color w:val="00000A"/>
      <w:sz w:val="22"/>
      <w:szCs w:val="22"/>
    </w:rPr>
  </w:style>
  <w:style w:type="character" w:customStyle="1" w:styleId="52">
    <w:name w:val="Основной текст (5)_"/>
    <w:basedOn w:val="a1"/>
    <w:link w:val="53"/>
    <w:locked/>
    <w:rsid w:val="00E65941"/>
    <w:rPr>
      <w:sz w:val="31"/>
      <w:szCs w:val="31"/>
      <w:shd w:val="clear" w:color="auto" w:fill="FFFFFF"/>
    </w:rPr>
  </w:style>
  <w:style w:type="paragraph" w:customStyle="1" w:styleId="53">
    <w:name w:val="Основной текст (5)"/>
    <w:basedOn w:val="a"/>
    <w:link w:val="52"/>
    <w:rsid w:val="00E65941"/>
    <w:pPr>
      <w:shd w:val="clear" w:color="auto" w:fill="FFFFFF"/>
      <w:spacing w:before="300" w:after="120" w:line="0" w:lineRule="atLeast"/>
      <w:jc w:val="center"/>
    </w:pPr>
    <w:rPr>
      <w:sz w:val="31"/>
      <w:szCs w:val="31"/>
    </w:rPr>
  </w:style>
  <w:style w:type="character" w:customStyle="1" w:styleId="1fff7">
    <w:name w:val="Текст выноски Знак1"/>
    <w:basedOn w:val="a1"/>
    <w:uiPriority w:val="99"/>
    <w:semiHidden/>
    <w:locked/>
    <w:rsid w:val="00E65941"/>
    <w:rPr>
      <w:rFonts w:ascii="Tahoma" w:hAnsi="Tahoma" w:cs="Tahoma"/>
      <w:sz w:val="16"/>
      <w:szCs w:val="16"/>
    </w:rPr>
  </w:style>
  <w:style w:type="character" w:customStyle="1" w:styleId="1fff8">
    <w:name w:val="Текст примечания Знак1"/>
    <w:basedOn w:val="a1"/>
    <w:uiPriority w:val="99"/>
    <w:locked/>
    <w:rsid w:val="00E65941"/>
    <w:rPr>
      <w:lang w:eastAsia="ar-SA"/>
    </w:rPr>
  </w:style>
  <w:style w:type="paragraph" w:styleId="affffffc">
    <w:name w:val="Revision"/>
    <w:hidden/>
    <w:uiPriority w:val="99"/>
    <w:semiHidden/>
    <w:rsid w:val="003C07C8"/>
    <w:rPr>
      <w:sz w:val="28"/>
      <w:szCs w:val="28"/>
    </w:rPr>
  </w:style>
  <w:style w:type="character" w:customStyle="1" w:styleId="ConsPlusNormal0">
    <w:name w:val="ConsPlusNormal Знак"/>
    <w:link w:val="ConsPlusNormal"/>
    <w:locked/>
    <w:rsid w:val="00161524"/>
    <w:rPr>
      <w:rFonts w:ascii="Arial" w:hAnsi="Arial" w:cs="Arial"/>
    </w:rPr>
  </w:style>
  <w:style w:type="numbering" w:customStyle="1" w:styleId="3d">
    <w:name w:val="Нет списка3"/>
    <w:next w:val="a3"/>
    <w:uiPriority w:val="99"/>
    <w:semiHidden/>
    <w:unhideWhenUsed/>
    <w:rsid w:val="00A36827"/>
  </w:style>
  <w:style w:type="table" w:customStyle="1" w:styleId="1fff9">
    <w:name w:val="Сетка таблицы1"/>
    <w:basedOn w:val="a2"/>
    <w:next w:val="ab"/>
    <w:uiPriority w:val="99"/>
    <w:rsid w:val="00A3682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atz-Standardschriftart">
    <w:name w:val="Absatz-Standardschriftart"/>
    <w:rsid w:val="00A36827"/>
  </w:style>
  <w:style w:type="character" w:customStyle="1" w:styleId="WW8Num1z2">
    <w:name w:val="WW8Num1z2"/>
    <w:rsid w:val="00A36827"/>
    <w:rPr>
      <w:rFonts w:ascii="Courier New" w:hAnsi="Courier New" w:cs="Courier New"/>
    </w:rPr>
  </w:style>
  <w:style w:type="character" w:customStyle="1" w:styleId="WW8Num1z3">
    <w:name w:val="WW8Num1z3"/>
    <w:rsid w:val="00A36827"/>
    <w:rPr>
      <w:rFonts w:ascii="Wingdings" w:hAnsi="Wingdings"/>
    </w:rPr>
  </w:style>
  <w:style w:type="character" w:customStyle="1" w:styleId="WW8Num2z2">
    <w:name w:val="WW8Num2z2"/>
    <w:rsid w:val="00A36827"/>
    <w:rPr>
      <w:rFonts w:ascii="Wingdings" w:hAnsi="Wingdings"/>
    </w:rPr>
  </w:style>
  <w:style w:type="character" w:customStyle="1" w:styleId="WW8Num3z1">
    <w:name w:val="WW8Num3z1"/>
    <w:rsid w:val="00A36827"/>
    <w:rPr>
      <w:rFonts w:ascii="Symbol" w:hAnsi="Symbol"/>
    </w:rPr>
  </w:style>
  <w:style w:type="character" w:customStyle="1" w:styleId="WW8Num9z0">
    <w:name w:val="WW8Num9z0"/>
    <w:rsid w:val="00A36827"/>
    <w:rPr>
      <w:rFonts w:ascii="Times New Roman" w:eastAsia="Times New Roman" w:hAnsi="Times New Roman" w:cs="Times New Roman"/>
    </w:rPr>
  </w:style>
  <w:style w:type="character" w:customStyle="1" w:styleId="WW8Num10z2">
    <w:name w:val="WW8Num10z2"/>
    <w:rsid w:val="00A36827"/>
    <w:rPr>
      <w:rFonts w:ascii="Wingdings" w:hAnsi="Wingdings"/>
    </w:rPr>
  </w:style>
  <w:style w:type="character" w:customStyle="1" w:styleId="WW8Num10z3">
    <w:name w:val="WW8Num10z3"/>
    <w:rsid w:val="00A36827"/>
    <w:rPr>
      <w:rFonts w:ascii="Symbol" w:hAnsi="Symbol"/>
    </w:rPr>
  </w:style>
  <w:style w:type="character" w:customStyle="1" w:styleId="WW8Num13z1">
    <w:name w:val="WW8Num13z1"/>
    <w:rsid w:val="00A36827"/>
    <w:rPr>
      <w:rFonts w:ascii="Wingdings" w:hAnsi="Wingdings"/>
    </w:rPr>
  </w:style>
  <w:style w:type="character" w:customStyle="1" w:styleId="WW8Num22z0">
    <w:name w:val="WW8Num22z0"/>
    <w:rsid w:val="00A36827"/>
    <w:rPr>
      <w:rFonts w:ascii="Symbol" w:hAnsi="Symbol"/>
    </w:rPr>
  </w:style>
  <w:style w:type="character" w:customStyle="1" w:styleId="WW8Num22z1">
    <w:name w:val="WW8Num22z1"/>
    <w:rsid w:val="00A36827"/>
    <w:rPr>
      <w:rFonts w:ascii="Courier New" w:hAnsi="Courier New" w:cs="Courier New"/>
    </w:rPr>
  </w:style>
  <w:style w:type="character" w:customStyle="1" w:styleId="WW8Num22z2">
    <w:name w:val="WW8Num22z2"/>
    <w:rsid w:val="00A36827"/>
    <w:rPr>
      <w:rFonts w:ascii="Wingdings" w:hAnsi="Wingdings"/>
    </w:rPr>
  </w:style>
  <w:style w:type="character" w:customStyle="1" w:styleId="WW8Num23z0">
    <w:name w:val="WW8Num23z0"/>
    <w:rsid w:val="00A36827"/>
    <w:rPr>
      <w:rFonts w:ascii="Times New Roman" w:eastAsia="Times New Roman" w:hAnsi="Times New Roman" w:cs="Times New Roman"/>
    </w:rPr>
  </w:style>
  <w:style w:type="character" w:customStyle="1" w:styleId="WW8Num26z1">
    <w:name w:val="WW8Num26z1"/>
    <w:rsid w:val="00A36827"/>
    <w:rPr>
      <w:rFonts w:ascii="Courier New" w:hAnsi="Courier New" w:cs="Courier New"/>
    </w:rPr>
  </w:style>
  <w:style w:type="character" w:customStyle="1" w:styleId="date2">
    <w:name w:val="date2"/>
    <w:rsid w:val="00A36827"/>
  </w:style>
  <w:style w:type="character" w:customStyle="1" w:styleId="affffffd">
    <w:name w:val="Маркеры списка"/>
    <w:rsid w:val="00A36827"/>
    <w:rPr>
      <w:rFonts w:ascii="StarSymbol" w:eastAsia="StarSymbol" w:hAnsi="StarSymbol" w:cs="StarSymbol"/>
      <w:sz w:val="18"/>
      <w:szCs w:val="18"/>
    </w:rPr>
  </w:style>
  <w:style w:type="character" w:customStyle="1" w:styleId="1fffa">
    <w:name w:val="Верхний колонтитул Знак1"/>
    <w:basedOn w:val="a1"/>
    <w:semiHidden/>
    <w:rsid w:val="00A36827"/>
    <w:rPr>
      <w:rFonts w:ascii="Times New Roman" w:eastAsia="Times New Roman" w:hAnsi="Times New Roman"/>
      <w:sz w:val="24"/>
      <w:szCs w:val="24"/>
      <w:lang w:val="x-none" w:eastAsia="ar-SA"/>
    </w:rPr>
  </w:style>
  <w:style w:type="paragraph" w:customStyle="1" w:styleId="-12">
    <w:name w:val="Цветной список - Акцент 12"/>
    <w:basedOn w:val="a"/>
    <w:rsid w:val="00A36827"/>
    <w:pPr>
      <w:suppressAutoHyphens/>
      <w:ind w:left="720"/>
    </w:pPr>
    <w:rPr>
      <w:sz w:val="24"/>
      <w:szCs w:val="24"/>
      <w:lang w:eastAsia="ar-SA"/>
    </w:rPr>
  </w:style>
  <w:style w:type="paragraph" w:customStyle="1" w:styleId="-11">
    <w:name w:val="Цветной список - Акцент 11"/>
    <w:basedOn w:val="a"/>
    <w:rsid w:val="00A36827"/>
    <w:pPr>
      <w:suppressAutoHyphens/>
      <w:ind w:left="720"/>
    </w:pPr>
    <w:rPr>
      <w:sz w:val="24"/>
      <w:szCs w:val="24"/>
      <w:lang w:eastAsia="ar-SA"/>
    </w:rPr>
  </w:style>
  <w:style w:type="paragraph" w:customStyle="1" w:styleId="ConsPlusDocList">
    <w:name w:val="ConsPlusDocList"/>
    <w:next w:val="a"/>
    <w:rsid w:val="00A36827"/>
    <w:pPr>
      <w:widowControl w:val="0"/>
      <w:suppressAutoHyphens/>
      <w:autoSpaceDE w:val="0"/>
    </w:pPr>
    <w:rPr>
      <w:rFonts w:ascii="Arial" w:eastAsia="Arial" w:hAnsi="Arial"/>
    </w:rPr>
  </w:style>
  <w:style w:type="paragraph" w:customStyle="1" w:styleId="ConsPlusCell0">
    <w:name w:val="ConsPlusCell"/>
    <w:next w:val="a"/>
    <w:rsid w:val="00A36827"/>
    <w:pPr>
      <w:widowControl w:val="0"/>
      <w:suppressAutoHyphens/>
      <w:autoSpaceDE w:val="0"/>
    </w:pPr>
    <w:rPr>
      <w:rFonts w:ascii="Arial" w:eastAsia="Arial" w:hAnsi="Arial"/>
    </w:rPr>
  </w:style>
  <w:style w:type="paragraph" w:customStyle="1" w:styleId="ConsPlusNonformat0">
    <w:name w:val="ConsPlusNonformat"/>
    <w:next w:val="a"/>
    <w:rsid w:val="00A36827"/>
    <w:pPr>
      <w:widowControl w:val="0"/>
      <w:suppressAutoHyphens/>
      <w:autoSpaceDE w:val="0"/>
    </w:pPr>
    <w:rPr>
      <w:rFonts w:ascii="Courier New" w:eastAsia="Courier New" w:hAnsi="Courier New"/>
    </w:rPr>
  </w:style>
  <w:style w:type="character" w:customStyle="1" w:styleId="apple-converted-space">
    <w:name w:val="apple-converted-space"/>
    <w:rsid w:val="00A36827"/>
  </w:style>
  <w:style w:type="character" w:styleId="affffffe">
    <w:name w:val="annotation reference"/>
    <w:uiPriority w:val="99"/>
    <w:unhideWhenUsed/>
    <w:rsid w:val="00A36827"/>
    <w:rPr>
      <w:sz w:val="16"/>
      <w:szCs w:val="16"/>
    </w:rPr>
  </w:style>
  <w:style w:type="paragraph" w:styleId="afffffff">
    <w:name w:val="endnote text"/>
    <w:basedOn w:val="a"/>
    <w:link w:val="afffffff0"/>
    <w:uiPriority w:val="99"/>
    <w:unhideWhenUsed/>
    <w:rsid w:val="00A36827"/>
    <w:pPr>
      <w:suppressAutoHyphens/>
    </w:pPr>
    <w:rPr>
      <w:sz w:val="20"/>
      <w:szCs w:val="20"/>
      <w:lang w:val="x-none" w:eastAsia="ar-SA"/>
    </w:rPr>
  </w:style>
  <w:style w:type="character" w:customStyle="1" w:styleId="afffffff0">
    <w:name w:val="Текст концевой сноски Знак"/>
    <w:basedOn w:val="a1"/>
    <w:link w:val="afffffff"/>
    <w:uiPriority w:val="99"/>
    <w:rsid w:val="00A36827"/>
    <w:rPr>
      <w:lang w:val="x-none" w:eastAsia="ar-SA"/>
    </w:rPr>
  </w:style>
  <w:style w:type="character" w:styleId="afffffff1">
    <w:name w:val="endnote reference"/>
    <w:uiPriority w:val="99"/>
    <w:unhideWhenUsed/>
    <w:rsid w:val="00A36827"/>
    <w:rPr>
      <w:vertAlign w:val="superscript"/>
    </w:rPr>
  </w:style>
  <w:style w:type="paragraph" w:customStyle="1" w:styleId="316">
    <w:name w:val="Таблица простая 31"/>
    <w:basedOn w:val="a"/>
    <w:uiPriority w:val="34"/>
    <w:qFormat/>
    <w:rsid w:val="00A36827"/>
    <w:pPr>
      <w:spacing w:after="200" w:line="276" w:lineRule="auto"/>
      <w:ind w:left="720"/>
      <w:contextualSpacing/>
    </w:pPr>
    <w:rPr>
      <w:rFonts w:ascii="Calibri" w:eastAsia="Calibri" w:hAnsi="Calibri"/>
      <w:sz w:val="22"/>
      <w:szCs w:val="22"/>
      <w:lang w:eastAsia="en-US"/>
    </w:rPr>
  </w:style>
  <w:style w:type="character" w:customStyle="1" w:styleId="afffffff2">
    <w:name w:val="Основной текст_"/>
    <w:link w:val="45"/>
    <w:uiPriority w:val="99"/>
    <w:rsid w:val="00A36827"/>
    <w:rPr>
      <w:sz w:val="23"/>
      <w:szCs w:val="23"/>
      <w:shd w:val="clear" w:color="auto" w:fill="FFFFFF"/>
    </w:rPr>
  </w:style>
  <w:style w:type="paragraph" w:customStyle="1" w:styleId="45">
    <w:name w:val="Основной текст4"/>
    <w:basedOn w:val="a"/>
    <w:link w:val="afffffff2"/>
    <w:uiPriority w:val="99"/>
    <w:rsid w:val="00A36827"/>
    <w:pPr>
      <w:shd w:val="clear" w:color="auto" w:fill="FFFFFF"/>
      <w:spacing w:line="0" w:lineRule="atLeast"/>
    </w:pPr>
    <w:rPr>
      <w:sz w:val="23"/>
      <w:szCs w:val="23"/>
    </w:rPr>
  </w:style>
  <w:style w:type="table" w:customStyle="1" w:styleId="2f9">
    <w:name w:val="Сетка таблицы2"/>
    <w:basedOn w:val="a2"/>
    <w:next w:val="ab"/>
    <w:uiPriority w:val="59"/>
    <w:rsid w:val="00EB613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e">
    <w:name w:val="Сетка таблицы3"/>
    <w:basedOn w:val="a2"/>
    <w:next w:val="ab"/>
    <w:uiPriority w:val="59"/>
    <w:rsid w:val="00442C9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Сетка таблицы4"/>
    <w:basedOn w:val="a2"/>
    <w:next w:val="ab"/>
    <w:uiPriority w:val="39"/>
    <w:rsid w:val="00CB55E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
    <w:name w:val="Нет списка4"/>
    <w:next w:val="a3"/>
    <w:uiPriority w:val="99"/>
    <w:semiHidden/>
    <w:unhideWhenUsed/>
    <w:rsid w:val="00226643"/>
  </w:style>
  <w:style w:type="table" w:customStyle="1" w:styleId="111">
    <w:name w:val="Сетка таблицы11"/>
    <w:basedOn w:val="a2"/>
    <w:next w:val="ab"/>
    <w:uiPriority w:val="59"/>
    <w:rsid w:val="00A8644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3186">
      <w:bodyDiv w:val="1"/>
      <w:marLeft w:val="0"/>
      <w:marRight w:val="0"/>
      <w:marTop w:val="0"/>
      <w:marBottom w:val="0"/>
      <w:divBdr>
        <w:top w:val="none" w:sz="0" w:space="0" w:color="auto"/>
        <w:left w:val="none" w:sz="0" w:space="0" w:color="auto"/>
        <w:bottom w:val="none" w:sz="0" w:space="0" w:color="auto"/>
        <w:right w:val="none" w:sz="0" w:space="0" w:color="auto"/>
      </w:divBdr>
    </w:div>
    <w:div w:id="7098349">
      <w:bodyDiv w:val="1"/>
      <w:marLeft w:val="0"/>
      <w:marRight w:val="0"/>
      <w:marTop w:val="0"/>
      <w:marBottom w:val="0"/>
      <w:divBdr>
        <w:top w:val="none" w:sz="0" w:space="0" w:color="auto"/>
        <w:left w:val="none" w:sz="0" w:space="0" w:color="auto"/>
        <w:bottom w:val="none" w:sz="0" w:space="0" w:color="auto"/>
        <w:right w:val="none" w:sz="0" w:space="0" w:color="auto"/>
      </w:divBdr>
    </w:div>
    <w:div w:id="21786249">
      <w:bodyDiv w:val="1"/>
      <w:marLeft w:val="0"/>
      <w:marRight w:val="0"/>
      <w:marTop w:val="0"/>
      <w:marBottom w:val="0"/>
      <w:divBdr>
        <w:top w:val="none" w:sz="0" w:space="0" w:color="auto"/>
        <w:left w:val="none" w:sz="0" w:space="0" w:color="auto"/>
        <w:bottom w:val="none" w:sz="0" w:space="0" w:color="auto"/>
        <w:right w:val="none" w:sz="0" w:space="0" w:color="auto"/>
      </w:divBdr>
    </w:div>
    <w:div w:id="30419756">
      <w:bodyDiv w:val="1"/>
      <w:marLeft w:val="0"/>
      <w:marRight w:val="0"/>
      <w:marTop w:val="0"/>
      <w:marBottom w:val="0"/>
      <w:divBdr>
        <w:top w:val="none" w:sz="0" w:space="0" w:color="auto"/>
        <w:left w:val="none" w:sz="0" w:space="0" w:color="auto"/>
        <w:bottom w:val="none" w:sz="0" w:space="0" w:color="auto"/>
        <w:right w:val="none" w:sz="0" w:space="0" w:color="auto"/>
      </w:divBdr>
    </w:div>
    <w:div w:id="35400948">
      <w:bodyDiv w:val="1"/>
      <w:marLeft w:val="0"/>
      <w:marRight w:val="0"/>
      <w:marTop w:val="0"/>
      <w:marBottom w:val="0"/>
      <w:divBdr>
        <w:top w:val="none" w:sz="0" w:space="0" w:color="auto"/>
        <w:left w:val="none" w:sz="0" w:space="0" w:color="auto"/>
        <w:bottom w:val="none" w:sz="0" w:space="0" w:color="auto"/>
        <w:right w:val="none" w:sz="0" w:space="0" w:color="auto"/>
      </w:divBdr>
    </w:div>
    <w:div w:id="49813868">
      <w:bodyDiv w:val="1"/>
      <w:marLeft w:val="0"/>
      <w:marRight w:val="0"/>
      <w:marTop w:val="0"/>
      <w:marBottom w:val="0"/>
      <w:divBdr>
        <w:top w:val="none" w:sz="0" w:space="0" w:color="auto"/>
        <w:left w:val="none" w:sz="0" w:space="0" w:color="auto"/>
        <w:bottom w:val="none" w:sz="0" w:space="0" w:color="auto"/>
        <w:right w:val="none" w:sz="0" w:space="0" w:color="auto"/>
      </w:divBdr>
    </w:div>
    <w:div w:id="50005152">
      <w:bodyDiv w:val="1"/>
      <w:marLeft w:val="0"/>
      <w:marRight w:val="0"/>
      <w:marTop w:val="0"/>
      <w:marBottom w:val="0"/>
      <w:divBdr>
        <w:top w:val="none" w:sz="0" w:space="0" w:color="auto"/>
        <w:left w:val="none" w:sz="0" w:space="0" w:color="auto"/>
        <w:bottom w:val="none" w:sz="0" w:space="0" w:color="auto"/>
        <w:right w:val="none" w:sz="0" w:space="0" w:color="auto"/>
      </w:divBdr>
    </w:div>
    <w:div w:id="52391462">
      <w:bodyDiv w:val="1"/>
      <w:marLeft w:val="0"/>
      <w:marRight w:val="0"/>
      <w:marTop w:val="0"/>
      <w:marBottom w:val="0"/>
      <w:divBdr>
        <w:top w:val="none" w:sz="0" w:space="0" w:color="auto"/>
        <w:left w:val="none" w:sz="0" w:space="0" w:color="auto"/>
        <w:bottom w:val="none" w:sz="0" w:space="0" w:color="auto"/>
        <w:right w:val="none" w:sz="0" w:space="0" w:color="auto"/>
      </w:divBdr>
    </w:div>
    <w:div w:id="98336347">
      <w:bodyDiv w:val="1"/>
      <w:marLeft w:val="0"/>
      <w:marRight w:val="0"/>
      <w:marTop w:val="0"/>
      <w:marBottom w:val="0"/>
      <w:divBdr>
        <w:top w:val="none" w:sz="0" w:space="0" w:color="auto"/>
        <w:left w:val="none" w:sz="0" w:space="0" w:color="auto"/>
        <w:bottom w:val="none" w:sz="0" w:space="0" w:color="auto"/>
        <w:right w:val="none" w:sz="0" w:space="0" w:color="auto"/>
      </w:divBdr>
    </w:div>
    <w:div w:id="113720734">
      <w:bodyDiv w:val="1"/>
      <w:marLeft w:val="0"/>
      <w:marRight w:val="0"/>
      <w:marTop w:val="0"/>
      <w:marBottom w:val="0"/>
      <w:divBdr>
        <w:top w:val="none" w:sz="0" w:space="0" w:color="auto"/>
        <w:left w:val="none" w:sz="0" w:space="0" w:color="auto"/>
        <w:bottom w:val="none" w:sz="0" w:space="0" w:color="auto"/>
        <w:right w:val="none" w:sz="0" w:space="0" w:color="auto"/>
      </w:divBdr>
    </w:div>
    <w:div w:id="124350810">
      <w:bodyDiv w:val="1"/>
      <w:marLeft w:val="0"/>
      <w:marRight w:val="0"/>
      <w:marTop w:val="0"/>
      <w:marBottom w:val="0"/>
      <w:divBdr>
        <w:top w:val="none" w:sz="0" w:space="0" w:color="auto"/>
        <w:left w:val="none" w:sz="0" w:space="0" w:color="auto"/>
        <w:bottom w:val="none" w:sz="0" w:space="0" w:color="auto"/>
        <w:right w:val="none" w:sz="0" w:space="0" w:color="auto"/>
      </w:divBdr>
    </w:div>
    <w:div w:id="139539745">
      <w:bodyDiv w:val="1"/>
      <w:marLeft w:val="0"/>
      <w:marRight w:val="0"/>
      <w:marTop w:val="0"/>
      <w:marBottom w:val="0"/>
      <w:divBdr>
        <w:top w:val="none" w:sz="0" w:space="0" w:color="auto"/>
        <w:left w:val="none" w:sz="0" w:space="0" w:color="auto"/>
        <w:bottom w:val="none" w:sz="0" w:space="0" w:color="auto"/>
        <w:right w:val="none" w:sz="0" w:space="0" w:color="auto"/>
      </w:divBdr>
    </w:div>
    <w:div w:id="150102397">
      <w:bodyDiv w:val="1"/>
      <w:marLeft w:val="0"/>
      <w:marRight w:val="0"/>
      <w:marTop w:val="0"/>
      <w:marBottom w:val="0"/>
      <w:divBdr>
        <w:top w:val="none" w:sz="0" w:space="0" w:color="auto"/>
        <w:left w:val="none" w:sz="0" w:space="0" w:color="auto"/>
        <w:bottom w:val="none" w:sz="0" w:space="0" w:color="auto"/>
        <w:right w:val="none" w:sz="0" w:space="0" w:color="auto"/>
      </w:divBdr>
    </w:div>
    <w:div w:id="171604211">
      <w:bodyDiv w:val="1"/>
      <w:marLeft w:val="0"/>
      <w:marRight w:val="0"/>
      <w:marTop w:val="0"/>
      <w:marBottom w:val="0"/>
      <w:divBdr>
        <w:top w:val="none" w:sz="0" w:space="0" w:color="auto"/>
        <w:left w:val="none" w:sz="0" w:space="0" w:color="auto"/>
        <w:bottom w:val="none" w:sz="0" w:space="0" w:color="auto"/>
        <w:right w:val="none" w:sz="0" w:space="0" w:color="auto"/>
      </w:divBdr>
    </w:div>
    <w:div w:id="198588012">
      <w:bodyDiv w:val="1"/>
      <w:marLeft w:val="0"/>
      <w:marRight w:val="0"/>
      <w:marTop w:val="0"/>
      <w:marBottom w:val="0"/>
      <w:divBdr>
        <w:top w:val="none" w:sz="0" w:space="0" w:color="auto"/>
        <w:left w:val="none" w:sz="0" w:space="0" w:color="auto"/>
        <w:bottom w:val="none" w:sz="0" w:space="0" w:color="auto"/>
        <w:right w:val="none" w:sz="0" w:space="0" w:color="auto"/>
      </w:divBdr>
    </w:div>
    <w:div w:id="214435146">
      <w:bodyDiv w:val="1"/>
      <w:marLeft w:val="0"/>
      <w:marRight w:val="0"/>
      <w:marTop w:val="0"/>
      <w:marBottom w:val="0"/>
      <w:divBdr>
        <w:top w:val="none" w:sz="0" w:space="0" w:color="auto"/>
        <w:left w:val="none" w:sz="0" w:space="0" w:color="auto"/>
        <w:bottom w:val="none" w:sz="0" w:space="0" w:color="auto"/>
        <w:right w:val="none" w:sz="0" w:space="0" w:color="auto"/>
      </w:divBdr>
    </w:div>
    <w:div w:id="218979449">
      <w:bodyDiv w:val="1"/>
      <w:marLeft w:val="0"/>
      <w:marRight w:val="0"/>
      <w:marTop w:val="0"/>
      <w:marBottom w:val="0"/>
      <w:divBdr>
        <w:top w:val="none" w:sz="0" w:space="0" w:color="auto"/>
        <w:left w:val="none" w:sz="0" w:space="0" w:color="auto"/>
        <w:bottom w:val="none" w:sz="0" w:space="0" w:color="auto"/>
        <w:right w:val="none" w:sz="0" w:space="0" w:color="auto"/>
      </w:divBdr>
    </w:div>
    <w:div w:id="224068958">
      <w:bodyDiv w:val="1"/>
      <w:marLeft w:val="0"/>
      <w:marRight w:val="0"/>
      <w:marTop w:val="0"/>
      <w:marBottom w:val="0"/>
      <w:divBdr>
        <w:top w:val="none" w:sz="0" w:space="0" w:color="auto"/>
        <w:left w:val="none" w:sz="0" w:space="0" w:color="auto"/>
        <w:bottom w:val="none" w:sz="0" w:space="0" w:color="auto"/>
        <w:right w:val="none" w:sz="0" w:space="0" w:color="auto"/>
      </w:divBdr>
    </w:div>
    <w:div w:id="229197169">
      <w:bodyDiv w:val="1"/>
      <w:marLeft w:val="0"/>
      <w:marRight w:val="0"/>
      <w:marTop w:val="0"/>
      <w:marBottom w:val="0"/>
      <w:divBdr>
        <w:top w:val="none" w:sz="0" w:space="0" w:color="auto"/>
        <w:left w:val="none" w:sz="0" w:space="0" w:color="auto"/>
        <w:bottom w:val="none" w:sz="0" w:space="0" w:color="auto"/>
        <w:right w:val="none" w:sz="0" w:space="0" w:color="auto"/>
      </w:divBdr>
    </w:div>
    <w:div w:id="241720611">
      <w:bodyDiv w:val="1"/>
      <w:marLeft w:val="0"/>
      <w:marRight w:val="0"/>
      <w:marTop w:val="0"/>
      <w:marBottom w:val="0"/>
      <w:divBdr>
        <w:top w:val="none" w:sz="0" w:space="0" w:color="auto"/>
        <w:left w:val="none" w:sz="0" w:space="0" w:color="auto"/>
        <w:bottom w:val="none" w:sz="0" w:space="0" w:color="auto"/>
        <w:right w:val="none" w:sz="0" w:space="0" w:color="auto"/>
      </w:divBdr>
    </w:div>
    <w:div w:id="245960534">
      <w:bodyDiv w:val="1"/>
      <w:marLeft w:val="0"/>
      <w:marRight w:val="0"/>
      <w:marTop w:val="0"/>
      <w:marBottom w:val="0"/>
      <w:divBdr>
        <w:top w:val="none" w:sz="0" w:space="0" w:color="auto"/>
        <w:left w:val="none" w:sz="0" w:space="0" w:color="auto"/>
        <w:bottom w:val="none" w:sz="0" w:space="0" w:color="auto"/>
        <w:right w:val="none" w:sz="0" w:space="0" w:color="auto"/>
      </w:divBdr>
    </w:div>
    <w:div w:id="267664279">
      <w:bodyDiv w:val="1"/>
      <w:marLeft w:val="0"/>
      <w:marRight w:val="0"/>
      <w:marTop w:val="0"/>
      <w:marBottom w:val="0"/>
      <w:divBdr>
        <w:top w:val="none" w:sz="0" w:space="0" w:color="auto"/>
        <w:left w:val="none" w:sz="0" w:space="0" w:color="auto"/>
        <w:bottom w:val="none" w:sz="0" w:space="0" w:color="auto"/>
        <w:right w:val="none" w:sz="0" w:space="0" w:color="auto"/>
      </w:divBdr>
    </w:div>
    <w:div w:id="281963825">
      <w:bodyDiv w:val="1"/>
      <w:marLeft w:val="0"/>
      <w:marRight w:val="0"/>
      <w:marTop w:val="0"/>
      <w:marBottom w:val="0"/>
      <w:divBdr>
        <w:top w:val="none" w:sz="0" w:space="0" w:color="auto"/>
        <w:left w:val="none" w:sz="0" w:space="0" w:color="auto"/>
        <w:bottom w:val="none" w:sz="0" w:space="0" w:color="auto"/>
        <w:right w:val="none" w:sz="0" w:space="0" w:color="auto"/>
      </w:divBdr>
    </w:div>
    <w:div w:id="288585382">
      <w:bodyDiv w:val="1"/>
      <w:marLeft w:val="0"/>
      <w:marRight w:val="0"/>
      <w:marTop w:val="0"/>
      <w:marBottom w:val="0"/>
      <w:divBdr>
        <w:top w:val="none" w:sz="0" w:space="0" w:color="auto"/>
        <w:left w:val="none" w:sz="0" w:space="0" w:color="auto"/>
        <w:bottom w:val="none" w:sz="0" w:space="0" w:color="auto"/>
        <w:right w:val="none" w:sz="0" w:space="0" w:color="auto"/>
      </w:divBdr>
    </w:div>
    <w:div w:id="288973811">
      <w:bodyDiv w:val="1"/>
      <w:marLeft w:val="0"/>
      <w:marRight w:val="0"/>
      <w:marTop w:val="0"/>
      <w:marBottom w:val="0"/>
      <w:divBdr>
        <w:top w:val="none" w:sz="0" w:space="0" w:color="auto"/>
        <w:left w:val="none" w:sz="0" w:space="0" w:color="auto"/>
        <w:bottom w:val="none" w:sz="0" w:space="0" w:color="auto"/>
        <w:right w:val="none" w:sz="0" w:space="0" w:color="auto"/>
      </w:divBdr>
    </w:div>
    <w:div w:id="312105157">
      <w:bodyDiv w:val="1"/>
      <w:marLeft w:val="0"/>
      <w:marRight w:val="0"/>
      <w:marTop w:val="0"/>
      <w:marBottom w:val="0"/>
      <w:divBdr>
        <w:top w:val="none" w:sz="0" w:space="0" w:color="auto"/>
        <w:left w:val="none" w:sz="0" w:space="0" w:color="auto"/>
        <w:bottom w:val="none" w:sz="0" w:space="0" w:color="auto"/>
        <w:right w:val="none" w:sz="0" w:space="0" w:color="auto"/>
      </w:divBdr>
    </w:div>
    <w:div w:id="321852383">
      <w:bodyDiv w:val="1"/>
      <w:marLeft w:val="0"/>
      <w:marRight w:val="0"/>
      <w:marTop w:val="0"/>
      <w:marBottom w:val="0"/>
      <w:divBdr>
        <w:top w:val="none" w:sz="0" w:space="0" w:color="auto"/>
        <w:left w:val="none" w:sz="0" w:space="0" w:color="auto"/>
        <w:bottom w:val="none" w:sz="0" w:space="0" w:color="auto"/>
        <w:right w:val="none" w:sz="0" w:space="0" w:color="auto"/>
      </w:divBdr>
    </w:div>
    <w:div w:id="324818688">
      <w:bodyDiv w:val="1"/>
      <w:marLeft w:val="0"/>
      <w:marRight w:val="0"/>
      <w:marTop w:val="0"/>
      <w:marBottom w:val="0"/>
      <w:divBdr>
        <w:top w:val="none" w:sz="0" w:space="0" w:color="auto"/>
        <w:left w:val="none" w:sz="0" w:space="0" w:color="auto"/>
        <w:bottom w:val="none" w:sz="0" w:space="0" w:color="auto"/>
        <w:right w:val="none" w:sz="0" w:space="0" w:color="auto"/>
      </w:divBdr>
    </w:div>
    <w:div w:id="335301884">
      <w:bodyDiv w:val="1"/>
      <w:marLeft w:val="0"/>
      <w:marRight w:val="0"/>
      <w:marTop w:val="0"/>
      <w:marBottom w:val="0"/>
      <w:divBdr>
        <w:top w:val="none" w:sz="0" w:space="0" w:color="auto"/>
        <w:left w:val="none" w:sz="0" w:space="0" w:color="auto"/>
        <w:bottom w:val="none" w:sz="0" w:space="0" w:color="auto"/>
        <w:right w:val="none" w:sz="0" w:space="0" w:color="auto"/>
      </w:divBdr>
    </w:div>
    <w:div w:id="335502308">
      <w:bodyDiv w:val="1"/>
      <w:marLeft w:val="0"/>
      <w:marRight w:val="0"/>
      <w:marTop w:val="0"/>
      <w:marBottom w:val="0"/>
      <w:divBdr>
        <w:top w:val="none" w:sz="0" w:space="0" w:color="auto"/>
        <w:left w:val="none" w:sz="0" w:space="0" w:color="auto"/>
        <w:bottom w:val="none" w:sz="0" w:space="0" w:color="auto"/>
        <w:right w:val="none" w:sz="0" w:space="0" w:color="auto"/>
      </w:divBdr>
    </w:div>
    <w:div w:id="369458682">
      <w:bodyDiv w:val="1"/>
      <w:marLeft w:val="0"/>
      <w:marRight w:val="0"/>
      <w:marTop w:val="0"/>
      <w:marBottom w:val="0"/>
      <w:divBdr>
        <w:top w:val="none" w:sz="0" w:space="0" w:color="auto"/>
        <w:left w:val="none" w:sz="0" w:space="0" w:color="auto"/>
        <w:bottom w:val="none" w:sz="0" w:space="0" w:color="auto"/>
        <w:right w:val="none" w:sz="0" w:space="0" w:color="auto"/>
      </w:divBdr>
    </w:div>
    <w:div w:id="376706299">
      <w:bodyDiv w:val="1"/>
      <w:marLeft w:val="0"/>
      <w:marRight w:val="0"/>
      <w:marTop w:val="0"/>
      <w:marBottom w:val="0"/>
      <w:divBdr>
        <w:top w:val="none" w:sz="0" w:space="0" w:color="auto"/>
        <w:left w:val="none" w:sz="0" w:space="0" w:color="auto"/>
        <w:bottom w:val="none" w:sz="0" w:space="0" w:color="auto"/>
        <w:right w:val="none" w:sz="0" w:space="0" w:color="auto"/>
      </w:divBdr>
    </w:div>
    <w:div w:id="388456724">
      <w:bodyDiv w:val="1"/>
      <w:marLeft w:val="0"/>
      <w:marRight w:val="0"/>
      <w:marTop w:val="0"/>
      <w:marBottom w:val="0"/>
      <w:divBdr>
        <w:top w:val="none" w:sz="0" w:space="0" w:color="auto"/>
        <w:left w:val="none" w:sz="0" w:space="0" w:color="auto"/>
        <w:bottom w:val="none" w:sz="0" w:space="0" w:color="auto"/>
        <w:right w:val="none" w:sz="0" w:space="0" w:color="auto"/>
      </w:divBdr>
    </w:div>
    <w:div w:id="418336091">
      <w:bodyDiv w:val="1"/>
      <w:marLeft w:val="0"/>
      <w:marRight w:val="0"/>
      <w:marTop w:val="0"/>
      <w:marBottom w:val="0"/>
      <w:divBdr>
        <w:top w:val="none" w:sz="0" w:space="0" w:color="auto"/>
        <w:left w:val="none" w:sz="0" w:space="0" w:color="auto"/>
        <w:bottom w:val="none" w:sz="0" w:space="0" w:color="auto"/>
        <w:right w:val="none" w:sz="0" w:space="0" w:color="auto"/>
      </w:divBdr>
    </w:div>
    <w:div w:id="431975622">
      <w:bodyDiv w:val="1"/>
      <w:marLeft w:val="0"/>
      <w:marRight w:val="0"/>
      <w:marTop w:val="0"/>
      <w:marBottom w:val="0"/>
      <w:divBdr>
        <w:top w:val="none" w:sz="0" w:space="0" w:color="auto"/>
        <w:left w:val="none" w:sz="0" w:space="0" w:color="auto"/>
        <w:bottom w:val="none" w:sz="0" w:space="0" w:color="auto"/>
        <w:right w:val="none" w:sz="0" w:space="0" w:color="auto"/>
      </w:divBdr>
    </w:div>
    <w:div w:id="450442907">
      <w:bodyDiv w:val="1"/>
      <w:marLeft w:val="0"/>
      <w:marRight w:val="0"/>
      <w:marTop w:val="0"/>
      <w:marBottom w:val="0"/>
      <w:divBdr>
        <w:top w:val="none" w:sz="0" w:space="0" w:color="auto"/>
        <w:left w:val="none" w:sz="0" w:space="0" w:color="auto"/>
        <w:bottom w:val="none" w:sz="0" w:space="0" w:color="auto"/>
        <w:right w:val="none" w:sz="0" w:space="0" w:color="auto"/>
      </w:divBdr>
    </w:div>
    <w:div w:id="527331263">
      <w:bodyDiv w:val="1"/>
      <w:marLeft w:val="0"/>
      <w:marRight w:val="0"/>
      <w:marTop w:val="0"/>
      <w:marBottom w:val="0"/>
      <w:divBdr>
        <w:top w:val="none" w:sz="0" w:space="0" w:color="auto"/>
        <w:left w:val="none" w:sz="0" w:space="0" w:color="auto"/>
        <w:bottom w:val="none" w:sz="0" w:space="0" w:color="auto"/>
        <w:right w:val="none" w:sz="0" w:space="0" w:color="auto"/>
      </w:divBdr>
    </w:div>
    <w:div w:id="532349528">
      <w:bodyDiv w:val="1"/>
      <w:marLeft w:val="0"/>
      <w:marRight w:val="0"/>
      <w:marTop w:val="0"/>
      <w:marBottom w:val="0"/>
      <w:divBdr>
        <w:top w:val="none" w:sz="0" w:space="0" w:color="auto"/>
        <w:left w:val="none" w:sz="0" w:space="0" w:color="auto"/>
        <w:bottom w:val="none" w:sz="0" w:space="0" w:color="auto"/>
        <w:right w:val="none" w:sz="0" w:space="0" w:color="auto"/>
      </w:divBdr>
    </w:div>
    <w:div w:id="560478505">
      <w:bodyDiv w:val="1"/>
      <w:marLeft w:val="0"/>
      <w:marRight w:val="0"/>
      <w:marTop w:val="0"/>
      <w:marBottom w:val="0"/>
      <w:divBdr>
        <w:top w:val="none" w:sz="0" w:space="0" w:color="auto"/>
        <w:left w:val="none" w:sz="0" w:space="0" w:color="auto"/>
        <w:bottom w:val="none" w:sz="0" w:space="0" w:color="auto"/>
        <w:right w:val="none" w:sz="0" w:space="0" w:color="auto"/>
      </w:divBdr>
    </w:div>
    <w:div w:id="584731474">
      <w:bodyDiv w:val="1"/>
      <w:marLeft w:val="0"/>
      <w:marRight w:val="0"/>
      <w:marTop w:val="0"/>
      <w:marBottom w:val="0"/>
      <w:divBdr>
        <w:top w:val="none" w:sz="0" w:space="0" w:color="auto"/>
        <w:left w:val="none" w:sz="0" w:space="0" w:color="auto"/>
        <w:bottom w:val="none" w:sz="0" w:space="0" w:color="auto"/>
        <w:right w:val="none" w:sz="0" w:space="0" w:color="auto"/>
      </w:divBdr>
    </w:div>
    <w:div w:id="622034245">
      <w:bodyDiv w:val="1"/>
      <w:marLeft w:val="0"/>
      <w:marRight w:val="0"/>
      <w:marTop w:val="0"/>
      <w:marBottom w:val="0"/>
      <w:divBdr>
        <w:top w:val="none" w:sz="0" w:space="0" w:color="auto"/>
        <w:left w:val="none" w:sz="0" w:space="0" w:color="auto"/>
        <w:bottom w:val="none" w:sz="0" w:space="0" w:color="auto"/>
        <w:right w:val="none" w:sz="0" w:space="0" w:color="auto"/>
      </w:divBdr>
    </w:div>
    <w:div w:id="639380740">
      <w:bodyDiv w:val="1"/>
      <w:marLeft w:val="0"/>
      <w:marRight w:val="0"/>
      <w:marTop w:val="0"/>
      <w:marBottom w:val="0"/>
      <w:divBdr>
        <w:top w:val="none" w:sz="0" w:space="0" w:color="auto"/>
        <w:left w:val="none" w:sz="0" w:space="0" w:color="auto"/>
        <w:bottom w:val="none" w:sz="0" w:space="0" w:color="auto"/>
        <w:right w:val="none" w:sz="0" w:space="0" w:color="auto"/>
      </w:divBdr>
    </w:div>
    <w:div w:id="644043723">
      <w:bodyDiv w:val="1"/>
      <w:marLeft w:val="0"/>
      <w:marRight w:val="0"/>
      <w:marTop w:val="0"/>
      <w:marBottom w:val="0"/>
      <w:divBdr>
        <w:top w:val="none" w:sz="0" w:space="0" w:color="auto"/>
        <w:left w:val="none" w:sz="0" w:space="0" w:color="auto"/>
        <w:bottom w:val="none" w:sz="0" w:space="0" w:color="auto"/>
        <w:right w:val="none" w:sz="0" w:space="0" w:color="auto"/>
      </w:divBdr>
    </w:div>
    <w:div w:id="650059745">
      <w:bodyDiv w:val="1"/>
      <w:marLeft w:val="0"/>
      <w:marRight w:val="0"/>
      <w:marTop w:val="0"/>
      <w:marBottom w:val="0"/>
      <w:divBdr>
        <w:top w:val="none" w:sz="0" w:space="0" w:color="auto"/>
        <w:left w:val="none" w:sz="0" w:space="0" w:color="auto"/>
        <w:bottom w:val="none" w:sz="0" w:space="0" w:color="auto"/>
        <w:right w:val="none" w:sz="0" w:space="0" w:color="auto"/>
      </w:divBdr>
    </w:div>
    <w:div w:id="651373495">
      <w:bodyDiv w:val="1"/>
      <w:marLeft w:val="0"/>
      <w:marRight w:val="0"/>
      <w:marTop w:val="0"/>
      <w:marBottom w:val="0"/>
      <w:divBdr>
        <w:top w:val="none" w:sz="0" w:space="0" w:color="auto"/>
        <w:left w:val="none" w:sz="0" w:space="0" w:color="auto"/>
        <w:bottom w:val="none" w:sz="0" w:space="0" w:color="auto"/>
        <w:right w:val="none" w:sz="0" w:space="0" w:color="auto"/>
      </w:divBdr>
    </w:div>
    <w:div w:id="666253637">
      <w:bodyDiv w:val="1"/>
      <w:marLeft w:val="0"/>
      <w:marRight w:val="0"/>
      <w:marTop w:val="0"/>
      <w:marBottom w:val="0"/>
      <w:divBdr>
        <w:top w:val="none" w:sz="0" w:space="0" w:color="auto"/>
        <w:left w:val="none" w:sz="0" w:space="0" w:color="auto"/>
        <w:bottom w:val="none" w:sz="0" w:space="0" w:color="auto"/>
        <w:right w:val="none" w:sz="0" w:space="0" w:color="auto"/>
      </w:divBdr>
    </w:div>
    <w:div w:id="672536748">
      <w:bodyDiv w:val="1"/>
      <w:marLeft w:val="0"/>
      <w:marRight w:val="0"/>
      <w:marTop w:val="0"/>
      <w:marBottom w:val="0"/>
      <w:divBdr>
        <w:top w:val="none" w:sz="0" w:space="0" w:color="auto"/>
        <w:left w:val="none" w:sz="0" w:space="0" w:color="auto"/>
        <w:bottom w:val="none" w:sz="0" w:space="0" w:color="auto"/>
        <w:right w:val="none" w:sz="0" w:space="0" w:color="auto"/>
      </w:divBdr>
    </w:div>
    <w:div w:id="675420065">
      <w:bodyDiv w:val="1"/>
      <w:marLeft w:val="0"/>
      <w:marRight w:val="0"/>
      <w:marTop w:val="0"/>
      <w:marBottom w:val="0"/>
      <w:divBdr>
        <w:top w:val="none" w:sz="0" w:space="0" w:color="auto"/>
        <w:left w:val="none" w:sz="0" w:space="0" w:color="auto"/>
        <w:bottom w:val="none" w:sz="0" w:space="0" w:color="auto"/>
        <w:right w:val="none" w:sz="0" w:space="0" w:color="auto"/>
      </w:divBdr>
    </w:div>
    <w:div w:id="678511209">
      <w:bodyDiv w:val="1"/>
      <w:marLeft w:val="0"/>
      <w:marRight w:val="0"/>
      <w:marTop w:val="0"/>
      <w:marBottom w:val="0"/>
      <w:divBdr>
        <w:top w:val="none" w:sz="0" w:space="0" w:color="auto"/>
        <w:left w:val="none" w:sz="0" w:space="0" w:color="auto"/>
        <w:bottom w:val="none" w:sz="0" w:space="0" w:color="auto"/>
        <w:right w:val="none" w:sz="0" w:space="0" w:color="auto"/>
      </w:divBdr>
    </w:div>
    <w:div w:id="687021863">
      <w:bodyDiv w:val="1"/>
      <w:marLeft w:val="0"/>
      <w:marRight w:val="0"/>
      <w:marTop w:val="0"/>
      <w:marBottom w:val="0"/>
      <w:divBdr>
        <w:top w:val="none" w:sz="0" w:space="0" w:color="auto"/>
        <w:left w:val="none" w:sz="0" w:space="0" w:color="auto"/>
        <w:bottom w:val="none" w:sz="0" w:space="0" w:color="auto"/>
        <w:right w:val="none" w:sz="0" w:space="0" w:color="auto"/>
      </w:divBdr>
    </w:div>
    <w:div w:id="690186063">
      <w:bodyDiv w:val="1"/>
      <w:marLeft w:val="0"/>
      <w:marRight w:val="0"/>
      <w:marTop w:val="0"/>
      <w:marBottom w:val="0"/>
      <w:divBdr>
        <w:top w:val="none" w:sz="0" w:space="0" w:color="auto"/>
        <w:left w:val="none" w:sz="0" w:space="0" w:color="auto"/>
        <w:bottom w:val="none" w:sz="0" w:space="0" w:color="auto"/>
        <w:right w:val="none" w:sz="0" w:space="0" w:color="auto"/>
      </w:divBdr>
    </w:div>
    <w:div w:id="719863300">
      <w:bodyDiv w:val="1"/>
      <w:marLeft w:val="0"/>
      <w:marRight w:val="0"/>
      <w:marTop w:val="0"/>
      <w:marBottom w:val="0"/>
      <w:divBdr>
        <w:top w:val="none" w:sz="0" w:space="0" w:color="auto"/>
        <w:left w:val="none" w:sz="0" w:space="0" w:color="auto"/>
        <w:bottom w:val="none" w:sz="0" w:space="0" w:color="auto"/>
        <w:right w:val="none" w:sz="0" w:space="0" w:color="auto"/>
      </w:divBdr>
    </w:div>
    <w:div w:id="726807320">
      <w:bodyDiv w:val="1"/>
      <w:marLeft w:val="0"/>
      <w:marRight w:val="0"/>
      <w:marTop w:val="0"/>
      <w:marBottom w:val="0"/>
      <w:divBdr>
        <w:top w:val="none" w:sz="0" w:space="0" w:color="auto"/>
        <w:left w:val="none" w:sz="0" w:space="0" w:color="auto"/>
        <w:bottom w:val="none" w:sz="0" w:space="0" w:color="auto"/>
        <w:right w:val="none" w:sz="0" w:space="0" w:color="auto"/>
      </w:divBdr>
    </w:div>
    <w:div w:id="731541917">
      <w:bodyDiv w:val="1"/>
      <w:marLeft w:val="0"/>
      <w:marRight w:val="0"/>
      <w:marTop w:val="0"/>
      <w:marBottom w:val="0"/>
      <w:divBdr>
        <w:top w:val="none" w:sz="0" w:space="0" w:color="auto"/>
        <w:left w:val="none" w:sz="0" w:space="0" w:color="auto"/>
        <w:bottom w:val="none" w:sz="0" w:space="0" w:color="auto"/>
        <w:right w:val="none" w:sz="0" w:space="0" w:color="auto"/>
      </w:divBdr>
    </w:div>
    <w:div w:id="747536201">
      <w:bodyDiv w:val="1"/>
      <w:marLeft w:val="0"/>
      <w:marRight w:val="0"/>
      <w:marTop w:val="0"/>
      <w:marBottom w:val="0"/>
      <w:divBdr>
        <w:top w:val="none" w:sz="0" w:space="0" w:color="auto"/>
        <w:left w:val="none" w:sz="0" w:space="0" w:color="auto"/>
        <w:bottom w:val="none" w:sz="0" w:space="0" w:color="auto"/>
        <w:right w:val="none" w:sz="0" w:space="0" w:color="auto"/>
      </w:divBdr>
    </w:div>
    <w:div w:id="749042849">
      <w:bodyDiv w:val="1"/>
      <w:marLeft w:val="0"/>
      <w:marRight w:val="0"/>
      <w:marTop w:val="0"/>
      <w:marBottom w:val="0"/>
      <w:divBdr>
        <w:top w:val="none" w:sz="0" w:space="0" w:color="auto"/>
        <w:left w:val="none" w:sz="0" w:space="0" w:color="auto"/>
        <w:bottom w:val="none" w:sz="0" w:space="0" w:color="auto"/>
        <w:right w:val="none" w:sz="0" w:space="0" w:color="auto"/>
      </w:divBdr>
    </w:div>
    <w:div w:id="749928787">
      <w:bodyDiv w:val="1"/>
      <w:marLeft w:val="0"/>
      <w:marRight w:val="0"/>
      <w:marTop w:val="0"/>
      <w:marBottom w:val="0"/>
      <w:divBdr>
        <w:top w:val="none" w:sz="0" w:space="0" w:color="auto"/>
        <w:left w:val="none" w:sz="0" w:space="0" w:color="auto"/>
        <w:bottom w:val="none" w:sz="0" w:space="0" w:color="auto"/>
        <w:right w:val="none" w:sz="0" w:space="0" w:color="auto"/>
      </w:divBdr>
    </w:div>
    <w:div w:id="751581045">
      <w:bodyDiv w:val="1"/>
      <w:marLeft w:val="0"/>
      <w:marRight w:val="0"/>
      <w:marTop w:val="0"/>
      <w:marBottom w:val="0"/>
      <w:divBdr>
        <w:top w:val="none" w:sz="0" w:space="0" w:color="auto"/>
        <w:left w:val="none" w:sz="0" w:space="0" w:color="auto"/>
        <w:bottom w:val="none" w:sz="0" w:space="0" w:color="auto"/>
        <w:right w:val="none" w:sz="0" w:space="0" w:color="auto"/>
      </w:divBdr>
    </w:div>
    <w:div w:id="754668116">
      <w:bodyDiv w:val="1"/>
      <w:marLeft w:val="0"/>
      <w:marRight w:val="0"/>
      <w:marTop w:val="0"/>
      <w:marBottom w:val="0"/>
      <w:divBdr>
        <w:top w:val="none" w:sz="0" w:space="0" w:color="auto"/>
        <w:left w:val="none" w:sz="0" w:space="0" w:color="auto"/>
        <w:bottom w:val="none" w:sz="0" w:space="0" w:color="auto"/>
        <w:right w:val="none" w:sz="0" w:space="0" w:color="auto"/>
      </w:divBdr>
    </w:div>
    <w:div w:id="758333143">
      <w:bodyDiv w:val="1"/>
      <w:marLeft w:val="0"/>
      <w:marRight w:val="0"/>
      <w:marTop w:val="0"/>
      <w:marBottom w:val="0"/>
      <w:divBdr>
        <w:top w:val="none" w:sz="0" w:space="0" w:color="auto"/>
        <w:left w:val="none" w:sz="0" w:space="0" w:color="auto"/>
        <w:bottom w:val="none" w:sz="0" w:space="0" w:color="auto"/>
        <w:right w:val="none" w:sz="0" w:space="0" w:color="auto"/>
      </w:divBdr>
    </w:div>
    <w:div w:id="765734157">
      <w:bodyDiv w:val="1"/>
      <w:marLeft w:val="0"/>
      <w:marRight w:val="0"/>
      <w:marTop w:val="0"/>
      <w:marBottom w:val="0"/>
      <w:divBdr>
        <w:top w:val="none" w:sz="0" w:space="0" w:color="auto"/>
        <w:left w:val="none" w:sz="0" w:space="0" w:color="auto"/>
        <w:bottom w:val="none" w:sz="0" w:space="0" w:color="auto"/>
        <w:right w:val="none" w:sz="0" w:space="0" w:color="auto"/>
      </w:divBdr>
    </w:div>
    <w:div w:id="768545307">
      <w:bodyDiv w:val="1"/>
      <w:marLeft w:val="0"/>
      <w:marRight w:val="0"/>
      <w:marTop w:val="0"/>
      <w:marBottom w:val="0"/>
      <w:divBdr>
        <w:top w:val="none" w:sz="0" w:space="0" w:color="auto"/>
        <w:left w:val="none" w:sz="0" w:space="0" w:color="auto"/>
        <w:bottom w:val="none" w:sz="0" w:space="0" w:color="auto"/>
        <w:right w:val="none" w:sz="0" w:space="0" w:color="auto"/>
      </w:divBdr>
    </w:div>
    <w:div w:id="808009908">
      <w:bodyDiv w:val="1"/>
      <w:marLeft w:val="0"/>
      <w:marRight w:val="0"/>
      <w:marTop w:val="0"/>
      <w:marBottom w:val="0"/>
      <w:divBdr>
        <w:top w:val="none" w:sz="0" w:space="0" w:color="auto"/>
        <w:left w:val="none" w:sz="0" w:space="0" w:color="auto"/>
        <w:bottom w:val="none" w:sz="0" w:space="0" w:color="auto"/>
        <w:right w:val="none" w:sz="0" w:space="0" w:color="auto"/>
      </w:divBdr>
    </w:div>
    <w:div w:id="811170913">
      <w:bodyDiv w:val="1"/>
      <w:marLeft w:val="0"/>
      <w:marRight w:val="0"/>
      <w:marTop w:val="0"/>
      <w:marBottom w:val="0"/>
      <w:divBdr>
        <w:top w:val="none" w:sz="0" w:space="0" w:color="auto"/>
        <w:left w:val="none" w:sz="0" w:space="0" w:color="auto"/>
        <w:bottom w:val="none" w:sz="0" w:space="0" w:color="auto"/>
        <w:right w:val="none" w:sz="0" w:space="0" w:color="auto"/>
      </w:divBdr>
    </w:div>
    <w:div w:id="812986301">
      <w:bodyDiv w:val="1"/>
      <w:marLeft w:val="0"/>
      <w:marRight w:val="0"/>
      <w:marTop w:val="0"/>
      <w:marBottom w:val="0"/>
      <w:divBdr>
        <w:top w:val="none" w:sz="0" w:space="0" w:color="auto"/>
        <w:left w:val="none" w:sz="0" w:space="0" w:color="auto"/>
        <w:bottom w:val="none" w:sz="0" w:space="0" w:color="auto"/>
        <w:right w:val="none" w:sz="0" w:space="0" w:color="auto"/>
      </w:divBdr>
    </w:div>
    <w:div w:id="844592804">
      <w:bodyDiv w:val="1"/>
      <w:marLeft w:val="0"/>
      <w:marRight w:val="0"/>
      <w:marTop w:val="0"/>
      <w:marBottom w:val="0"/>
      <w:divBdr>
        <w:top w:val="none" w:sz="0" w:space="0" w:color="auto"/>
        <w:left w:val="none" w:sz="0" w:space="0" w:color="auto"/>
        <w:bottom w:val="none" w:sz="0" w:space="0" w:color="auto"/>
        <w:right w:val="none" w:sz="0" w:space="0" w:color="auto"/>
      </w:divBdr>
    </w:div>
    <w:div w:id="942803027">
      <w:bodyDiv w:val="1"/>
      <w:marLeft w:val="0"/>
      <w:marRight w:val="0"/>
      <w:marTop w:val="0"/>
      <w:marBottom w:val="0"/>
      <w:divBdr>
        <w:top w:val="none" w:sz="0" w:space="0" w:color="auto"/>
        <w:left w:val="none" w:sz="0" w:space="0" w:color="auto"/>
        <w:bottom w:val="none" w:sz="0" w:space="0" w:color="auto"/>
        <w:right w:val="none" w:sz="0" w:space="0" w:color="auto"/>
      </w:divBdr>
    </w:div>
    <w:div w:id="955722667">
      <w:bodyDiv w:val="1"/>
      <w:marLeft w:val="0"/>
      <w:marRight w:val="0"/>
      <w:marTop w:val="0"/>
      <w:marBottom w:val="0"/>
      <w:divBdr>
        <w:top w:val="none" w:sz="0" w:space="0" w:color="auto"/>
        <w:left w:val="none" w:sz="0" w:space="0" w:color="auto"/>
        <w:bottom w:val="none" w:sz="0" w:space="0" w:color="auto"/>
        <w:right w:val="none" w:sz="0" w:space="0" w:color="auto"/>
      </w:divBdr>
    </w:div>
    <w:div w:id="964696694">
      <w:bodyDiv w:val="1"/>
      <w:marLeft w:val="0"/>
      <w:marRight w:val="0"/>
      <w:marTop w:val="0"/>
      <w:marBottom w:val="0"/>
      <w:divBdr>
        <w:top w:val="none" w:sz="0" w:space="0" w:color="auto"/>
        <w:left w:val="none" w:sz="0" w:space="0" w:color="auto"/>
        <w:bottom w:val="none" w:sz="0" w:space="0" w:color="auto"/>
        <w:right w:val="none" w:sz="0" w:space="0" w:color="auto"/>
      </w:divBdr>
    </w:div>
    <w:div w:id="977995946">
      <w:bodyDiv w:val="1"/>
      <w:marLeft w:val="0"/>
      <w:marRight w:val="0"/>
      <w:marTop w:val="0"/>
      <w:marBottom w:val="0"/>
      <w:divBdr>
        <w:top w:val="none" w:sz="0" w:space="0" w:color="auto"/>
        <w:left w:val="none" w:sz="0" w:space="0" w:color="auto"/>
        <w:bottom w:val="none" w:sz="0" w:space="0" w:color="auto"/>
        <w:right w:val="none" w:sz="0" w:space="0" w:color="auto"/>
      </w:divBdr>
    </w:div>
    <w:div w:id="986130422">
      <w:bodyDiv w:val="1"/>
      <w:marLeft w:val="0"/>
      <w:marRight w:val="0"/>
      <w:marTop w:val="0"/>
      <w:marBottom w:val="0"/>
      <w:divBdr>
        <w:top w:val="none" w:sz="0" w:space="0" w:color="auto"/>
        <w:left w:val="none" w:sz="0" w:space="0" w:color="auto"/>
        <w:bottom w:val="none" w:sz="0" w:space="0" w:color="auto"/>
        <w:right w:val="none" w:sz="0" w:space="0" w:color="auto"/>
      </w:divBdr>
    </w:div>
    <w:div w:id="988481507">
      <w:bodyDiv w:val="1"/>
      <w:marLeft w:val="0"/>
      <w:marRight w:val="0"/>
      <w:marTop w:val="0"/>
      <w:marBottom w:val="0"/>
      <w:divBdr>
        <w:top w:val="none" w:sz="0" w:space="0" w:color="auto"/>
        <w:left w:val="none" w:sz="0" w:space="0" w:color="auto"/>
        <w:bottom w:val="none" w:sz="0" w:space="0" w:color="auto"/>
        <w:right w:val="none" w:sz="0" w:space="0" w:color="auto"/>
      </w:divBdr>
    </w:div>
    <w:div w:id="1008289178">
      <w:bodyDiv w:val="1"/>
      <w:marLeft w:val="0"/>
      <w:marRight w:val="0"/>
      <w:marTop w:val="0"/>
      <w:marBottom w:val="0"/>
      <w:divBdr>
        <w:top w:val="none" w:sz="0" w:space="0" w:color="auto"/>
        <w:left w:val="none" w:sz="0" w:space="0" w:color="auto"/>
        <w:bottom w:val="none" w:sz="0" w:space="0" w:color="auto"/>
        <w:right w:val="none" w:sz="0" w:space="0" w:color="auto"/>
      </w:divBdr>
    </w:div>
    <w:div w:id="1038431703">
      <w:bodyDiv w:val="1"/>
      <w:marLeft w:val="0"/>
      <w:marRight w:val="0"/>
      <w:marTop w:val="0"/>
      <w:marBottom w:val="0"/>
      <w:divBdr>
        <w:top w:val="none" w:sz="0" w:space="0" w:color="auto"/>
        <w:left w:val="none" w:sz="0" w:space="0" w:color="auto"/>
        <w:bottom w:val="none" w:sz="0" w:space="0" w:color="auto"/>
        <w:right w:val="none" w:sz="0" w:space="0" w:color="auto"/>
      </w:divBdr>
    </w:div>
    <w:div w:id="1044793380">
      <w:bodyDiv w:val="1"/>
      <w:marLeft w:val="0"/>
      <w:marRight w:val="0"/>
      <w:marTop w:val="0"/>
      <w:marBottom w:val="0"/>
      <w:divBdr>
        <w:top w:val="none" w:sz="0" w:space="0" w:color="auto"/>
        <w:left w:val="none" w:sz="0" w:space="0" w:color="auto"/>
        <w:bottom w:val="none" w:sz="0" w:space="0" w:color="auto"/>
        <w:right w:val="none" w:sz="0" w:space="0" w:color="auto"/>
      </w:divBdr>
    </w:div>
    <w:div w:id="1052197324">
      <w:bodyDiv w:val="1"/>
      <w:marLeft w:val="0"/>
      <w:marRight w:val="0"/>
      <w:marTop w:val="0"/>
      <w:marBottom w:val="0"/>
      <w:divBdr>
        <w:top w:val="none" w:sz="0" w:space="0" w:color="auto"/>
        <w:left w:val="none" w:sz="0" w:space="0" w:color="auto"/>
        <w:bottom w:val="none" w:sz="0" w:space="0" w:color="auto"/>
        <w:right w:val="none" w:sz="0" w:space="0" w:color="auto"/>
      </w:divBdr>
    </w:div>
    <w:div w:id="1063407106">
      <w:bodyDiv w:val="1"/>
      <w:marLeft w:val="0"/>
      <w:marRight w:val="0"/>
      <w:marTop w:val="0"/>
      <w:marBottom w:val="0"/>
      <w:divBdr>
        <w:top w:val="none" w:sz="0" w:space="0" w:color="auto"/>
        <w:left w:val="none" w:sz="0" w:space="0" w:color="auto"/>
        <w:bottom w:val="none" w:sz="0" w:space="0" w:color="auto"/>
        <w:right w:val="none" w:sz="0" w:space="0" w:color="auto"/>
      </w:divBdr>
    </w:div>
    <w:div w:id="1073429449">
      <w:bodyDiv w:val="1"/>
      <w:marLeft w:val="0"/>
      <w:marRight w:val="0"/>
      <w:marTop w:val="0"/>
      <w:marBottom w:val="0"/>
      <w:divBdr>
        <w:top w:val="none" w:sz="0" w:space="0" w:color="auto"/>
        <w:left w:val="none" w:sz="0" w:space="0" w:color="auto"/>
        <w:bottom w:val="none" w:sz="0" w:space="0" w:color="auto"/>
        <w:right w:val="none" w:sz="0" w:space="0" w:color="auto"/>
      </w:divBdr>
    </w:div>
    <w:div w:id="1078793259">
      <w:bodyDiv w:val="1"/>
      <w:marLeft w:val="0"/>
      <w:marRight w:val="0"/>
      <w:marTop w:val="0"/>
      <w:marBottom w:val="0"/>
      <w:divBdr>
        <w:top w:val="none" w:sz="0" w:space="0" w:color="auto"/>
        <w:left w:val="none" w:sz="0" w:space="0" w:color="auto"/>
        <w:bottom w:val="none" w:sz="0" w:space="0" w:color="auto"/>
        <w:right w:val="none" w:sz="0" w:space="0" w:color="auto"/>
      </w:divBdr>
    </w:div>
    <w:div w:id="1079715475">
      <w:bodyDiv w:val="1"/>
      <w:marLeft w:val="0"/>
      <w:marRight w:val="0"/>
      <w:marTop w:val="0"/>
      <w:marBottom w:val="0"/>
      <w:divBdr>
        <w:top w:val="none" w:sz="0" w:space="0" w:color="auto"/>
        <w:left w:val="none" w:sz="0" w:space="0" w:color="auto"/>
        <w:bottom w:val="none" w:sz="0" w:space="0" w:color="auto"/>
        <w:right w:val="none" w:sz="0" w:space="0" w:color="auto"/>
      </w:divBdr>
    </w:div>
    <w:div w:id="1084381841">
      <w:bodyDiv w:val="1"/>
      <w:marLeft w:val="0"/>
      <w:marRight w:val="0"/>
      <w:marTop w:val="0"/>
      <w:marBottom w:val="0"/>
      <w:divBdr>
        <w:top w:val="none" w:sz="0" w:space="0" w:color="auto"/>
        <w:left w:val="none" w:sz="0" w:space="0" w:color="auto"/>
        <w:bottom w:val="none" w:sz="0" w:space="0" w:color="auto"/>
        <w:right w:val="none" w:sz="0" w:space="0" w:color="auto"/>
      </w:divBdr>
    </w:div>
    <w:div w:id="1089892315">
      <w:bodyDiv w:val="1"/>
      <w:marLeft w:val="0"/>
      <w:marRight w:val="0"/>
      <w:marTop w:val="0"/>
      <w:marBottom w:val="0"/>
      <w:divBdr>
        <w:top w:val="none" w:sz="0" w:space="0" w:color="auto"/>
        <w:left w:val="none" w:sz="0" w:space="0" w:color="auto"/>
        <w:bottom w:val="none" w:sz="0" w:space="0" w:color="auto"/>
        <w:right w:val="none" w:sz="0" w:space="0" w:color="auto"/>
      </w:divBdr>
    </w:div>
    <w:div w:id="1098676472">
      <w:bodyDiv w:val="1"/>
      <w:marLeft w:val="0"/>
      <w:marRight w:val="0"/>
      <w:marTop w:val="0"/>
      <w:marBottom w:val="0"/>
      <w:divBdr>
        <w:top w:val="none" w:sz="0" w:space="0" w:color="auto"/>
        <w:left w:val="none" w:sz="0" w:space="0" w:color="auto"/>
        <w:bottom w:val="none" w:sz="0" w:space="0" w:color="auto"/>
        <w:right w:val="none" w:sz="0" w:space="0" w:color="auto"/>
      </w:divBdr>
    </w:div>
    <w:div w:id="1108475926">
      <w:bodyDiv w:val="1"/>
      <w:marLeft w:val="0"/>
      <w:marRight w:val="0"/>
      <w:marTop w:val="0"/>
      <w:marBottom w:val="0"/>
      <w:divBdr>
        <w:top w:val="none" w:sz="0" w:space="0" w:color="auto"/>
        <w:left w:val="none" w:sz="0" w:space="0" w:color="auto"/>
        <w:bottom w:val="none" w:sz="0" w:space="0" w:color="auto"/>
        <w:right w:val="none" w:sz="0" w:space="0" w:color="auto"/>
      </w:divBdr>
    </w:div>
    <w:div w:id="1110277302">
      <w:bodyDiv w:val="1"/>
      <w:marLeft w:val="0"/>
      <w:marRight w:val="0"/>
      <w:marTop w:val="0"/>
      <w:marBottom w:val="0"/>
      <w:divBdr>
        <w:top w:val="none" w:sz="0" w:space="0" w:color="auto"/>
        <w:left w:val="none" w:sz="0" w:space="0" w:color="auto"/>
        <w:bottom w:val="none" w:sz="0" w:space="0" w:color="auto"/>
        <w:right w:val="none" w:sz="0" w:space="0" w:color="auto"/>
      </w:divBdr>
    </w:div>
    <w:div w:id="1140267921">
      <w:bodyDiv w:val="1"/>
      <w:marLeft w:val="0"/>
      <w:marRight w:val="0"/>
      <w:marTop w:val="0"/>
      <w:marBottom w:val="0"/>
      <w:divBdr>
        <w:top w:val="none" w:sz="0" w:space="0" w:color="auto"/>
        <w:left w:val="none" w:sz="0" w:space="0" w:color="auto"/>
        <w:bottom w:val="none" w:sz="0" w:space="0" w:color="auto"/>
        <w:right w:val="none" w:sz="0" w:space="0" w:color="auto"/>
      </w:divBdr>
    </w:div>
    <w:div w:id="1141658282">
      <w:bodyDiv w:val="1"/>
      <w:marLeft w:val="0"/>
      <w:marRight w:val="0"/>
      <w:marTop w:val="0"/>
      <w:marBottom w:val="0"/>
      <w:divBdr>
        <w:top w:val="none" w:sz="0" w:space="0" w:color="auto"/>
        <w:left w:val="none" w:sz="0" w:space="0" w:color="auto"/>
        <w:bottom w:val="none" w:sz="0" w:space="0" w:color="auto"/>
        <w:right w:val="none" w:sz="0" w:space="0" w:color="auto"/>
      </w:divBdr>
    </w:div>
    <w:div w:id="1146167276">
      <w:bodyDiv w:val="1"/>
      <w:marLeft w:val="0"/>
      <w:marRight w:val="0"/>
      <w:marTop w:val="0"/>
      <w:marBottom w:val="0"/>
      <w:divBdr>
        <w:top w:val="none" w:sz="0" w:space="0" w:color="auto"/>
        <w:left w:val="none" w:sz="0" w:space="0" w:color="auto"/>
        <w:bottom w:val="none" w:sz="0" w:space="0" w:color="auto"/>
        <w:right w:val="none" w:sz="0" w:space="0" w:color="auto"/>
      </w:divBdr>
    </w:div>
    <w:div w:id="1146632644">
      <w:bodyDiv w:val="1"/>
      <w:marLeft w:val="0"/>
      <w:marRight w:val="0"/>
      <w:marTop w:val="0"/>
      <w:marBottom w:val="0"/>
      <w:divBdr>
        <w:top w:val="none" w:sz="0" w:space="0" w:color="auto"/>
        <w:left w:val="none" w:sz="0" w:space="0" w:color="auto"/>
        <w:bottom w:val="none" w:sz="0" w:space="0" w:color="auto"/>
        <w:right w:val="none" w:sz="0" w:space="0" w:color="auto"/>
      </w:divBdr>
    </w:div>
    <w:div w:id="1148404611">
      <w:bodyDiv w:val="1"/>
      <w:marLeft w:val="0"/>
      <w:marRight w:val="0"/>
      <w:marTop w:val="0"/>
      <w:marBottom w:val="0"/>
      <w:divBdr>
        <w:top w:val="none" w:sz="0" w:space="0" w:color="auto"/>
        <w:left w:val="none" w:sz="0" w:space="0" w:color="auto"/>
        <w:bottom w:val="none" w:sz="0" w:space="0" w:color="auto"/>
        <w:right w:val="none" w:sz="0" w:space="0" w:color="auto"/>
      </w:divBdr>
    </w:div>
    <w:div w:id="1155146631">
      <w:bodyDiv w:val="1"/>
      <w:marLeft w:val="0"/>
      <w:marRight w:val="0"/>
      <w:marTop w:val="0"/>
      <w:marBottom w:val="0"/>
      <w:divBdr>
        <w:top w:val="none" w:sz="0" w:space="0" w:color="auto"/>
        <w:left w:val="none" w:sz="0" w:space="0" w:color="auto"/>
        <w:bottom w:val="none" w:sz="0" w:space="0" w:color="auto"/>
        <w:right w:val="none" w:sz="0" w:space="0" w:color="auto"/>
      </w:divBdr>
    </w:div>
    <w:div w:id="1157915016">
      <w:bodyDiv w:val="1"/>
      <w:marLeft w:val="0"/>
      <w:marRight w:val="0"/>
      <w:marTop w:val="0"/>
      <w:marBottom w:val="0"/>
      <w:divBdr>
        <w:top w:val="none" w:sz="0" w:space="0" w:color="auto"/>
        <w:left w:val="none" w:sz="0" w:space="0" w:color="auto"/>
        <w:bottom w:val="none" w:sz="0" w:space="0" w:color="auto"/>
        <w:right w:val="none" w:sz="0" w:space="0" w:color="auto"/>
      </w:divBdr>
    </w:div>
    <w:div w:id="1159806205">
      <w:bodyDiv w:val="1"/>
      <w:marLeft w:val="0"/>
      <w:marRight w:val="0"/>
      <w:marTop w:val="0"/>
      <w:marBottom w:val="0"/>
      <w:divBdr>
        <w:top w:val="none" w:sz="0" w:space="0" w:color="auto"/>
        <w:left w:val="none" w:sz="0" w:space="0" w:color="auto"/>
        <w:bottom w:val="none" w:sz="0" w:space="0" w:color="auto"/>
        <w:right w:val="none" w:sz="0" w:space="0" w:color="auto"/>
      </w:divBdr>
    </w:div>
    <w:div w:id="1159926410">
      <w:bodyDiv w:val="1"/>
      <w:marLeft w:val="0"/>
      <w:marRight w:val="0"/>
      <w:marTop w:val="0"/>
      <w:marBottom w:val="0"/>
      <w:divBdr>
        <w:top w:val="none" w:sz="0" w:space="0" w:color="auto"/>
        <w:left w:val="none" w:sz="0" w:space="0" w:color="auto"/>
        <w:bottom w:val="none" w:sz="0" w:space="0" w:color="auto"/>
        <w:right w:val="none" w:sz="0" w:space="0" w:color="auto"/>
      </w:divBdr>
    </w:div>
    <w:div w:id="1160191849">
      <w:bodyDiv w:val="1"/>
      <w:marLeft w:val="0"/>
      <w:marRight w:val="0"/>
      <w:marTop w:val="0"/>
      <w:marBottom w:val="0"/>
      <w:divBdr>
        <w:top w:val="none" w:sz="0" w:space="0" w:color="auto"/>
        <w:left w:val="none" w:sz="0" w:space="0" w:color="auto"/>
        <w:bottom w:val="none" w:sz="0" w:space="0" w:color="auto"/>
        <w:right w:val="none" w:sz="0" w:space="0" w:color="auto"/>
      </w:divBdr>
    </w:div>
    <w:div w:id="1196577605">
      <w:bodyDiv w:val="1"/>
      <w:marLeft w:val="0"/>
      <w:marRight w:val="0"/>
      <w:marTop w:val="0"/>
      <w:marBottom w:val="0"/>
      <w:divBdr>
        <w:top w:val="none" w:sz="0" w:space="0" w:color="auto"/>
        <w:left w:val="none" w:sz="0" w:space="0" w:color="auto"/>
        <w:bottom w:val="none" w:sz="0" w:space="0" w:color="auto"/>
        <w:right w:val="none" w:sz="0" w:space="0" w:color="auto"/>
      </w:divBdr>
    </w:div>
    <w:div w:id="1197625219">
      <w:bodyDiv w:val="1"/>
      <w:marLeft w:val="0"/>
      <w:marRight w:val="0"/>
      <w:marTop w:val="0"/>
      <w:marBottom w:val="0"/>
      <w:divBdr>
        <w:top w:val="none" w:sz="0" w:space="0" w:color="auto"/>
        <w:left w:val="none" w:sz="0" w:space="0" w:color="auto"/>
        <w:bottom w:val="none" w:sz="0" w:space="0" w:color="auto"/>
        <w:right w:val="none" w:sz="0" w:space="0" w:color="auto"/>
      </w:divBdr>
    </w:div>
    <w:div w:id="1197813027">
      <w:bodyDiv w:val="1"/>
      <w:marLeft w:val="0"/>
      <w:marRight w:val="0"/>
      <w:marTop w:val="0"/>
      <w:marBottom w:val="0"/>
      <w:divBdr>
        <w:top w:val="none" w:sz="0" w:space="0" w:color="auto"/>
        <w:left w:val="none" w:sz="0" w:space="0" w:color="auto"/>
        <w:bottom w:val="none" w:sz="0" w:space="0" w:color="auto"/>
        <w:right w:val="none" w:sz="0" w:space="0" w:color="auto"/>
      </w:divBdr>
    </w:div>
    <w:div w:id="1204053076">
      <w:bodyDiv w:val="1"/>
      <w:marLeft w:val="0"/>
      <w:marRight w:val="0"/>
      <w:marTop w:val="0"/>
      <w:marBottom w:val="0"/>
      <w:divBdr>
        <w:top w:val="none" w:sz="0" w:space="0" w:color="auto"/>
        <w:left w:val="none" w:sz="0" w:space="0" w:color="auto"/>
        <w:bottom w:val="none" w:sz="0" w:space="0" w:color="auto"/>
        <w:right w:val="none" w:sz="0" w:space="0" w:color="auto"/>
      </w:divBdr>
    </w:div>
    <w:div w:id="1250038293">
      <w:bodyDiv w:val="1"/>
      <w:marLeft w:val="0"/>
      <w:marRight w:val="0"/>
      <w:marTop w:val="0"/>
      <w:marBottom w:val="0"/>
      <w:divBdr>
        <w:top w:val="none" w:sz="0" w:space="0" w:color="auto"/>
        <w:left w:val="none" w:sz="0" w:space="0" w:color="auto"/>
        <w:bottom w:val="none" w:sz="0" w:space="0" w:color="auto"/>
        <w:right w:val="none" w:sz="0" w:space="0" w:color="auto"/>
      </w:divBdr>
    </w:div>
    <w:div w:id="1256012484">
      <w:bodyDiv w:val="1"/>
      <w:marLeft w:val="0"/>
      <w:marRight w:val="0"/>
      <w:marTop w:val="0"/>
      <w:marBottom w:val="0"/>
      <w:divBdr>
        <w:top w:val="none" w:sz="0" w:space="0" w:color="auto"/>
        <w:left w:val="none" w:sz="0" w:space="0" w:color="auto"/>
        <w:bottom w:val="none" w:sz="0" w:space="0" w:color="auto"/>
        <w:right w:val="none" w:sz="0" w:space="0" w:color="auto"/>
      </w:divBdr>
    </w:div>
    <w:div w:id="1264262615">
      <w:bodyDiv w:val="1"/>
      <w:marLeft w:val="0"/>
      <w:marRight w:val="0"/>
      <w:marTop w:val="0"/>
      <w:marBottom w:val="0"/>
      <w:divBdr>
        <w:top w:val="none" w:sz="0" w:space="0" w:color="auto"/>
        <w:left w:val="none" w:sz="0" w:space="0" w:color="auto"/>
        <w:bottom w:val="none" w:sz="0" w:space="0" w:color="auto"/>
        <w:right w:val="none" w:sz="0" w:space="0" w:color="auto"/>
      </w:divBdr>
    </w:div>
    <w:div w:id="1270621305">
      <w:bodyDiv w:val="1"/>
      <w:marLeft w:val="0"/>
      <w:marRight w:val="0"/>
      <w:marTop w:val="0"/>
      <w:marBottom w:val="0"/>
      <w:divBdr>
        <w:top w:val="none" w:sz="0" w:space="0" w:color="auto"/>
        <w:left w:val="none" w:sz="0" w:space="0" w:color="auto"/>
        <w:bottom w:val="none" w:sz="0" w:space="0" w:color="auto"/>
        <w:right w:val="none" w:sz="0" w:space="0" w:color="auto"/>
      </w:divBdr>
    </w:div>
    <w:div w:id="1321882291">
      <w:bodyDiv w:val="1"/>
      <w:marLeft w:val="0"/>
      <w:marRight w:val="0"/>
      <w:marTop w:val="0"/>
      <w:marBottom w:val="0"/>
      <w:divBdr>
        <w:top w:val="none" w:sz="0" w:space="0" w:color="auto"/>
        <w:left w:val="none" w:sz="0" w:space="0" w:color="auto"/>
        <w:bottom w:val="none" w:sz="0" w:space="0" w:color="auto"/>
        <w:right w:val="none" w:sz="0" w:space="0" w:color="auto"/>
      </w:divBdr>
    </w:div>
    <w:div w:id="1348865842">
      <w:bodyDiv w:val="1"/>
      <w:marLeft w:val="0"/>
      <w:marRight w:val="0"/>
      <w:marTop w:val="0"/>
      <w:marBottom w:val="0"/>
      <w:divBdr>
        <w:top w:val="none" w:sz="0" w:space="0" w:color="auto"/>
        <w:left w:val="none" w:sz="0" w:space="0" w:color="auto"/>
        <w:bottom w:val="none" w:sz="0" w:space="0" w:color="auto"/>
        <w:right w:val="none" w:sz="0" w:space="0" w:color="auto"/>
      </w:divBdr>
    </w:div>
    <w:div w:id="1399203769">
      <w:bodyDiv w:val="1"/>
      <w:marLeft w:val="0"/>
      <w:marRight w:val="0"/>
      <w:marTop w:val="0"/>
      <w:marBottom w:val="0"/>
      <w:divBdr>
        <w:top w:val="none" w:sz="0" w:space="0" w:color="auto"/>
        <w:left w:val="none" w:sz="0" w:space="0" w:color="auto"/>
        <w:bottom w:val="none" w:sz="0" w:space="0" w:color="auto"/>
        <w:right w:val="none" w:sz="0" w:space="0" w:color="auto"/>
      </w:divBdr>
    </w:div>
    <w:div w:id="1436244495">
      <w:bodyDiv w:val="1"/>
      <w:marLeft w:val="0"/>
      <w:marRight w:val="0"/>
      <w:marTop w:val="0"/>
      <w:marBottom w:val="0"/>
      <w:divBdr>
        <w:top w:val="none" w:sz="0" w:space="0" w:color="auto"/>
        <w:left w:val="none" w:sz="0" w:space="0" w:color="auto"/>
        <w:bottom w:val="none" w:sz="0" w:space="0" w:color="auto"/>
        <w:right w:val="none" w:sz="0" w:space="0" w:color="auto"/>
      </w:divBdr>
    </w:div>
    <w:div w:id="1436631959">
      <w:bodyDiv w:val="1"/>
      <w:marLeft w:val="0"/>
      <w:marRight w:val="0"/>
      <w:marTop w:val="0"/>
      <w:marBottom w:val="0"/>
      <w:divBdr>
        <w:top w:val="none" w:sz="0" w:space="0" w:color="auto"/>
        <w:left w:val="none" w:sz="0" w:space="0" w:color="auto"/>
        <w:bottom w:val="none" w:sz="0" w:space="0" w:color="auto"/>
        <w:right w:val="none" w:sz="0" w:space="0" w:color="auto"/>
      </w:divBdr>
    </w:div>
    <w:div w:id="1442993930">
      <w:bodyDiv w:val="1"/>
      <w:marLeft w:val="0"/>
      <w:marRight w:val="0"/>
      <w:marTop w:val="0"/>
      <w:marBottom w:val="0"/>
      <w:divBdr>
        <w:top w:val="none" w:sz="0" w:space="0" w:color="auto"/>
        <w:left w:val="none" w:sz="0" w:space="0" w:color="auto"/>
        <w:bottom w:val="none" w:sz="0" w:space="0" w:color="auto"/>
        <w:right w:val="none" w:sz="0" w:space="0" w:color="auto"/>
      </w:divBdr>
    </w:div>
    <w:div w:id="1458797093">
      <w:bodyDiv w:val="1"/>
      <w:marLeft w:val="0"/>
      <w:marRight w:val="0"/>
      <w:marTop w:val="0"/>
      <w:marBottom w:val="0"/>
      <w:divBdr>
        <w:top w:val="none" w:sz="0" w:space="0" w:color="auto"/>
        <w:left w:val="none" w:sz="0" w:space="0" w:color="auto"/>
        <w:bottom w:val="none" w:sz="0" w:space="0" w:color="auto"/>
        <w:right w:val="none" w:sz="0" w:space="0" w:color="auto"/>
      </w:divBdr>
    </w:div>
    <w:div w:id="1462262816">
      <w:bodyDiv w:val="1"/>
      <w:marLeft w:val="0"/>
      <w:marRight w:val="0"/>
      <w:marTop w:val="0"/>
      <w:marBottom w:val="0"/>
      <w:divBdr>
        <w:top w:val="none" w:sz="0" w:space="0" w:color="auto"/>
        <w:left w:val="none" w:sz="0" w:space="0" w:color="auto"/>
        <w:bottom w:val="none" w:sz="0" w:space="0" w:color="auto"/>
        <w:right w:val="none" w:sz="0" w:space="0" w:color="auto"/>
      </w:divBdr>
    </w:div>
    <w:div w:id="1468549220">
      <w:bodyDiv w:val="1"/>
      <w:marLeft w:val="0"/>
      <w:marRight w:val="0"/>
      <w:marTop w:val="0"/>
      <w:marBottom w:val="0"/>
      <w:divBdr>
        <w:top w:val="none" w:sz="0" w:space="0" w:color="auto"/>
        <w:left w:val="none" w:sz="0" w:space="0" w:color="auto"/>
        <w:bottom w:val="none" w:sz="0" w:space="0" w:color="auto"/>
        <w:right w:val="none" w:sz="0" w:space="0" w:color="auto"/>
      </w:divBdr>
    </w:div>
    <w:div w:id="1493253359">
      <w:bodyDiv w:val="1"/>
      <w:marLeft w:val="0"/>
      <w:marRight w:val="0"/>
      <w:marTop w:val="0"/>
      <w:marBottom w:val="0"/>
      <w:divBdr>
        <w:top w:val="none" w:sz="0" w:space="0" w:color="auto"/>
        <w:left w:val="none" w:sz="0" w:space="0" w:color="auto"/>
        <w:bottom w:val="none" w:sz="0" w:space="0" w:color="auto"/>
        <w:right w:val="none" w:sz="0" w:space="0" w:color="auto"/>
      </w:divBdr>
    </w:div>
    <w:div w:id="1493789500">
      <w:bodyDiv w:val="1"/>
      <w:marLeft w:val="0"/>
      <w:marRight w:val="0"/>
      <w:marTop w:val="0"/>
      <w:marBottom w:val="0"/>
      <w:divBdr>
        <w:top w:val="none" w:sz="0" w:space="0" w:color="auto"/>
        <w:left w:val="none" w:sz="0" w:space="0" w:color="auto"/>
        <w:bottom w:val="none" w:sz="0" w:space="0" w:color="auto"/>
        <w:right w:val="none" w:sz="0" w:space="0" w:color="auto"/>
      </w:divBdr>
    </w:div>
    <w:div w:id="1522931190">
      <w:bodyDiv w:val="1"/>
      <w:marLeft w:val="0"/>
      <w:marRight w:val="0"/>
      <w:marTop w:val="0"/>
      <w:marBottom w:val="0"/>
      <w:divBdr>
        <w:top w:val="none" w:sz="0" w:space="0" w:color="auto"/>
        <w:left w:val="none" w:sz="0" w:space="0" w:color="auto"/>
        <w:bottom w:val="none" w:sz="0" w:space="0" w:color="auto"/>
        <w:right w:val="none" w:sz="0" w:space="0" w:color="auto"/>
      </w:divBdr>
    </w:div>
    <w:div w:id="1543058393">
      <w:bodyDiv w:val="1"/>
      <w:marLeft w:val="0"/>
      <w:marRight w:val="0"/>
      <w:marTop w:val="0"/>
      <w:marBottom w:val="0"/>
      <w:divBdr>
        <w:top w:val="none" w:sz="0" w:space="0" w:color="auto"/>
        <w:left w:val="none" w:sz="0" w:space="0" w:color="auto"/>
        <w:bottom w:val="none" w:sz="0" w:space="0" w:color="auto"/>
        <w:right w:val="none" w:sz="0" w:space="0" w:color="auto"/>
      </w:divBdr>
    </w:div>
    <w:div w:id="1547139356">
      <w:bodyDiv w:val="1"/>
      <w:marLeft w:val="0"/>
      <w:marRight w:val="0"/>
      <w:marTop w:val="0"/>
      <w:marBottom w:val="0"/>
      <w:divBdr>
        <w:top w:val="none" w:sz="0" w:space="0" w:color="auto"/>
        <w:left w:val="none" w:sz="0" w:space="0" w:color="auto"/>
        <w:bottom w:val="none" w:sz="0" w:space="0" w:color="auto"/>
        <w:right w:val="none" w:sz="0" w:space="0" w:color="auto"/>
      </w:divBdr>
    </w:div>
    <w:div w:id="1549687312">
      <w:bodyDiv w:val="1"/>
      <w:marLeft w:val="0"/>
      <w:marRight w:val="0"/>
      <w:marTop w:val="0"/>
      <w:marBottom w:val="0"/>
      <w:divBdr>
        <w:top w:val="none" w:sz="0" w:space="0" w:color="auto"/>
        <w:left w:val="none" w:sz="0" w:space="0" w:color="auto"/>
        <w:bottom w:val="none" w:sz="0" w:space="0" w:color="auto"/>
        <w:right w:val="none" w:sz="0" w:space="0" w:color="auto"/>
      </w:divBdr>
    </w:div>
    <w:div w:id="1550217011">
      <w:bodyDiv w:val="1"/>
      <w:marLeft w:val="0"/>
      <w:marRight w:val="0"/>
      <w:marTop w:val="0"/>
      <w:marBottom w:val="0"/>
      <w:divBdr>
        <w:top w:val="none" w:sz="0" w:space="0" w:color="auto"/>
        <w:left w:val="none" w:sz="0" w:space="0" w:color="auto"/>
        <w:bottom w:val="none" w:sz="0" w:space="0" w:color="auto"/>
        <w:right w:val="none" w:sz="0" w:space="0" w:color="auto"/>
      </w:divBdr>
    </w:div>
    <w:div w:id="1578637802">
      <w:bodyDiv w:val="1"/>
      <w:marLeft w:val="0"/>
      <w:marRight w:val="0"/>
      <w:marTop w:val="0"/>
      <w:marBottom w:val="0"/>
      <w:divBdr>
        <w:top w:val="none" w:sz="0" w:space="0" w:color="auto"/>
        <w:left w:val="none" w:sz="0" w:space="0" w:color="auto"/>
        <w:bottom w:val="none" w:sz="0" w:space="0" w:color="auto"/>
        <w:right w:val="none" w:sz="0" w:space="0" w:color="auto"/>
      </w:divBdr>
    </w:div>
    <w:div w:id="1602686264">
      <w:bodyDiv w:val="1"/>
      <w:marLeft w:val="0"/>
      <w:marRight w:val="0"/>
      <w:marTop w:val="0"/>
      <w:marBottom w:val="0"/>
      <w:divBdr>
        <w:top w:val="none" w:sz="0" w:space="0" w:color="auto"/>
        <w:left w:val="none" w:sz="0" w:space="0" w:color="auto"/>
        <w:bottom w:val="none" w:sz="0" w:space="0" w:color="auto"/>
        <w:right w:val="none" w:sz="0" w:space="0" w:color="auto"/>
      </w:divBdr>
    </w:div>
    <w:div w:id="1623801156">
      <w:bodyDiv w:val="1"/>
      <w:marLeft w:val="0"/>
      <w:marRight w:val="0"/>
      <w:marTop w:val="0"/>
      <w:marBottom w:val="0"/>
      <w:divBdr>
        <w:top w:val="none" w:sz="0" w:space="0" w:color="auto"/>
        <w:left w:val="none" w:sz="0" w:space="0" w:color="auto"/>
        <w:bottom w:val="none" w:sz="0" w:space="0" w:color="auto"/>
        <w:right w:val="none" w:sz="0" w:space="0" w:color="auto"/>
      </w:divBdr>
    </w:div>
    <w:div w:id="1625228703">
      <w:bodyDiv w:val="1"/>
      <w:marLeft w:val="0"/>
      <w:marRight w:val="0"/>
      <w:marTop w:val="0"/>
      <w:marBottom w:val="0"/>
      <w:divBdr>
        <w:top w:val="none" w:sz="0" w:space="0" w:color="auto"/>
        <w:left w:val="none" w:sz="0" w:space="0" w:color="auto"/>
        <w:bottom w:val="none" w:sz="0" w:space="0" w:color="auto"/>
        <w:right w:val="none" w:sz="0" w:space="0" w:color="auto"/>
      </w:divBdr>
    </w:div>
    <w:div w:id="1633704970">
      <w:bodyDiv w:val="1"/>
      <w:marLeft w:val="0"/>
      <w:marRight w:val="0"/>
      <w:marTop w:val="0"/>
      <w:marBottom w:val="0"/>
      <w:divBdr>
        <w:top w:val="none" w:sz="0" w:space="0" w:color="auto"/>
        <w:left w:val="none" w:sz="0" w:space="0" w:color="auto"/>
        <w:bottom w:val="none" w:sz="0" w:space="0" w:color="auto"/>
        <w:right w:val="none" w:sz="0" w:space="0" w:color="auto"/>
      </w:divBdr>
    </w:div>
    <w:div w:id="1637686423">
      <w:bodyDiv w:val="1"/>
      <w:marLeft w:val="0"/>
      <w:marRight w:val="0"/>
      <w:marTop w:val="0"/>
      <w:marBottom w:val="0"/>
      <w:divBdr>
        <w:top w:val="none" w:sz="0" w:space="0" w:color="auto"/>
        <w:left w:val="none" w:sz="0" w:space="0" w:color="auto"/>
        <w:bottom w:val="none" w:sz="0" w:space="0" w:color="auto"/>
        <w:right w:val="none" w:sz="0" w:space="0" w:color="auto"/>
      </w:divBdr>
    </w:div>
    <w:div w:id="1671443487">
      <w:bodyDiv w:val="1"/>
      <w:marLeft w:val="0"/>
      <w:marRight w:val="0"/>
      <w:marTop w:val="0"/>
      <w:marBottom w:val="0"/>
      <w:divBdr>
        <w:top w:val="none" w:sz="0" w:space="0" w:color="auto"/>
        <w:left w:val="none" w:sz="0" w:space="0" w:color="auto"/>
        <w:bottom w:val="none" w:sz="0" w:space="0" w:color="auto"/>
        <w:right w:val="none" w:sz="0" w:space="0" w:color="auto"/>
      </w:divBdr>
    </w:div>
    <w:div w:id="1679770345">
      <w:bodyDiv w:val="1"/>
      <w:marLeft w:val="0"/>
      <w:marRight w:val="0"/>
      <w:marTop w:val="0"/>
      <w:marBottom w:val="0"/>
      <w:divBdr>
        <w:top w:val="none" w:sz="0" w:space="0" w:color="auto"/>
        <w:left w:val="none" w:sz="0" w:space="0" w:color="auto"/>
        <w:bottom w:val="none" w:sz="0" w:space="0" w:color="auto"/>
        <w:right w:val="none" w:sz="0" w:space="0" w:color="auto"/>
      </w:divBdr>
    </w:div>
    <w:div w:id="1692757516">
      <w:bodyDiv w:val="1"/>
      <w:marLeft w:val="0"/>
      <w:marRight w:val="0"/>
      <w:marTop w:val="0"/>
      <w:marBottom w:val="0"/>
      <w:divBdr>
        <w:top w:val="none" w:sz="0" w:space="0" w:color="auto"/>
        <w:left w:val="none" w:sz="0" w:space="0" w:color="auto"/>
        <w:bottom w:val="none" w:sz="0" w:space="0" w:color="auto"/>
        <w:right w:val="none" w:sz="0" w:space="0" w:color="auto"/>
      </w:divBdr>
    </w:div>
    <w:div w:id="1700472821">
      <w:bodyDiv w:val="1"/>
      <w:marLeft w:val="0"/>
      <w:marRight w:val="0"/>
      <w:marTop w:val="0"/>
      <w:marBottom w:val="0"/>
      <w:divBdr>
        <w:top w:val="none" w:sz="0" w:space="0" w:color="auto"/>
        <w:left w:val="none" w:sz="0" w:space="0" w:color="auto"/>
        <w:bottom w:val="none" w:sz="0" w:space="0" w:color="auto"/>
        <w:right w:val="none" w:sz="0" w:space="0" w:color="auto"/>
      </w:divBdr>
    </w:div>
    <w:div w:id="1702779667">
      <w:bodyDiv w:val="1"/>
      <w:marLeft w:val="0"/>
      <w:marRight w:val="0"/>
      <w:marTop w:val="0"/>
      <w:marBottom w:val="0"/>
      <w:divBdr>
        <w:top w:val="none" w:sz="0" w:space="0" w:color="auto"/>
        <w:left w:val="none" w:sz="0" w:space="0" w:color="auto"/>
        <w:bottom w:val="none" w:sz="0" w:space="0" w:color="auto"/>
        <w:right w:val="none" w:sz="0" w:space="0" w:color="auto"/>
      </w:divBdr>
    </w:div>
    <w:div w:id="1703558404">
      <w:bodyDiv w:val="1"/>
      <w:marLeft w:val="0"/>
      <w:marRight w:val="0"/>
      <w:marTop w:val="0"/>
      <w:marBottom w:val="0"/>
      <w:divBdr>
        <w:top w:val="none" w:sz="0" w:space="0" w:color="auto"/>
        <w:left w:val="none" w:sz="0" w:space="0" w:color="auto"/>
        <w:bottom w:val="none" w:sz="0" w:space="0" w:color="auto"/>
        <w:right w:val="none" w:sz="0" w:space="0" w:color="auto"/>
      </w:divBdr>
    </w:div>
    <w:div w:id="1720742470">
      <w:bodyDiv w:val="1"/>
      <w:marLeft w:val="0"/>
      <w:marRight w:val="0"/>
      <w:marTop w:val="0"/>
      <w:marBottom w:val="0"/>
      <w:divBdr>
        <w:top w:val="none" w:sz="0" w:space="0" w:color="auto"/>
        <w:left w:val="none" w:sz="0" w:space="0" w:color="auto"/>
        <w:bottom w:val="none" w:sz="0" w:space="0" w:color="auto"/>
        <w:right w:val="none" w:sz="0" w:space="0" w:color="auto"/>
      </w:divBdr>
    </w:div>
    <w:div w:id="1743139732">
      <w:bodyDiv w:val="1"/>
      <w:marLeft w:val="0"/>
      <w:marRight w:val="0"/>
      <w:marTop w:val="0"/>
      <w:marBottom w:val="0"/>
      <w:divBdr>
        <w:top w:val="none" w:sz="0" w:space="0" w:color="auto"/>
        <w:left w:val="none" w:sz="0" w:space="0" w:color="auto"/>
        <w:bottom w:val="none" w:sz="0" w:space="0" w:color="auto"/>
        <w:right w:val="none" w:sz="0" w:space="0" w:color="auto"/>
      </w:divBdr>
    </w:div>
    <w:div w:id="1763526919">
      <w:bodyDiv w:val="1"/>
      <w:marLeft w:val="0"/>
      <w:marRight w:val="0"/>
      <w:marTop w:val="0"/>
      <w:marBottom w:val="0"/>
      <w:divBdr>
        <w:top w:val="none" w:sz="0" w:space="0" w:color="auto"/>
        <w:left w:val="none" w:sz="0" w:space="0" w:color="auto"/>
        <w:bottom w:val="none" w:sz="0" w:space="0" w:color="auto"/>
        <w:right w:val="none" w:sz="0" w:space="0" w:color="auto"/>
      </w:divBdr>
    </w:div>
    <w:div w:id="1764885469">
      <w:bodyDiv w:val="1"/>
      <w:marLeft w:val="0"/>
      <w:marRight w:val="0"/>
      <w:marTop w:val="0"/>
      <w:marBottom w:val="0"/>
      <w:divBdr>
        <w:top w:val="none" w:sz="0" w:space="0" w:color="auto"/>
        <w:left w:val="none" w:sz="0" w:space="0" w:color="auto"/>
        <w:bottom w:val="none" w:sz="0" w:space="0" w:color="auto"/>
        <w:right w:val="none" w:sz="0" w:space="0" w:color="auto"/>
      </w:divBdr>
    </w:div>
    <w:div w:id="1768384643">
      <w:bodyDiv w:val="1"/>
      <w:marLeft w:val="0"/>
      <w:marRight w:val="0"/>
      <w:marTop w:val="0"/>
      <w:marBottom w:val="0"/>
      <w:divBdr>
        <w:top w:val="none" w:sz="0" w:space="0" w:color="auto"/>
        <w:left w:val="none" w:sz="0" w:space="0" w:color="auto"/>
        <w:bottom w:val="none" w:sz="0" w:space="0" w:color="auto"/>
        <w:right w:val="none" w:sz="0" w:space="0" w:color="auto"/>
      </w:divBdr>
    </w:div>
    <w:div w:id="1773822527">
      <w:bodyDiv w:val="1"/>
      <w:marLeft w:val="0"/>
      <w:marRight w:val="0"/>
      <w:marTop w:val="0"/>
      <w:marBottom w:val="0"/>
      <w:divBdr>
        <w:top w:val="none" w:sz="0" w:space="0" w:color="auto"/>
        <w:left w:val="none" w:sz="0" w:space="0" w:color="auto"/>
        <w:bottom w:val="none" w:sz="0" w:space="0" w:color="auto"/>
        <w:right w:val="none" w:sz="0" w:space="0" w:color="auto"/>
      </w:divBdr>
    </w:div>
    <w:div w:id="1784768598">
      <w:bodyDiv w:val="1"/>
      <w:marLeft w:val="0"/>
      <w:marRight w:val="0"/>
      <w:marTop w:val="0"/>
      <w:marBottom w:val="0"/>
      <w:divBdr>
        <w:top w:val="none" w:sz="0" w:space="0" w:color="auto"/>
        <w:left w:val="none" w:sz="0" w:space="0" w:color="auto"/>
        <w:bottom w:val="none" w:sz="0" w:space="0" w:color="auto"/>
        <w:right w:val="none" w:sz="0" w:space="0" w:color="auto"/>
      </w:divBdr>
    </w:div>
    <w:div w:id="1804810793">
      <w:bodyDiv w:val="1"/>
      <w:marLeft w:val="0"/>
      <w:marRight w:val="0"/>
      <w:marTop w:val="0"/>
      <w:marBottom w:val="0"/>
      <w:divBdr>
        <w:top w:val="none" w:sz="0" w:space="0" w:color="auto"/>
        <w:left w:val="none" w:sz="0" w:space="0" w:color="auto"/>
        <w:bottom w:val="none" w:sz="0" w:space="0" w:color="auto"/>
        <w:right w:val="none" w:sz="0" w:space="0" w:color="auto"/>
      </w:divBdr>
    </w:div>
    <w:div w:id="1814716853">
      <w:bodyDiv w:val="1"/>
      <w:marLeft w:val="0"/>
      <w:marRight w:val="0"/>
      <w:marTop w:val="0"/>
      <w:marBottom w:val="0"/>
      <w:divBdr>
        <w:top w:val="none" w:sz="0" w:space="0" w:color="auto"/>
        <w:left w:val="none" w:sz="0" w:space="0" w:color="auto"/>
        <w:bottom w:val="none" w:sz="0" w:space="0" w:color="auto"/>
        <w:right w:val="none" w:sz="0" w:space="0" w:color="auto"/>
      </w:divBdr>
    </w:div>
    <w:div w:id="1829974523">
      <w:bodyDiv w:val="1"/>
      <w:marLeft w:val="0"/>
      <w:marRight w:val="0"/>
      <w:marTop w:val="0"/>
      <w:marBottom w:val="0"/>
      <w:divBdr>
        <w:top w:val="none" w:sz="0" w:space="0" w:color="auto"/>
        <w:left w:val="none" w:sz="0" w:space="0" w:color="auto"/>
        <w:bottom w:val="none" w:sz="0" w:space="0" w:color="auto"/>
        <w:right w:val="none" w:sz="0" w:space="0" w:color="auto"/>
      </w:divBdr>
    </w:div>
    <w:div w:id="1855727362">
      <w:bodyDiv w:val="1"/>
      <w:marLeft w:val="0"/>
      <w:marRight w:val="0"/>
      <w:marTop w:val="0"/>
      <w:marBottom w:val="0"/>
      <w:divBdr>
        <w:top w:val="none" w:sz="0" w:space="0" w:color="auto"/>
        <w:left w:val="none" w:sz="0" w:space="0" w:color="auto"/>
        <w:bottom w:val="none" w:sz="0" w:space="0" w:color="auto"/>
        <w:right w:val="none" w:sz="0" w:space="0" w:color="auto"/>
      </w:divBdr>
    </w:div>
    <w:div w:id="1861120380">
      <w:bodyDiv w:val="1"/>
      <w:marLeft w:val="0"/>
      <w:marRight w:val="0"/>
      <w:marTop w:val="0"/>
      <w:marBottom w:val="0"/>
      <w:divBdr>
        <w:top w:val="none" w:sz="0" w:space="0" w:color="auto"/>
        <w:left w:val="none" w:sz="0" w:space="0" w:color="auto"/>
        <w:bottom w:val="none" w:sz="0" w:space="0" w:color="auto"/>
        <w:right w:val="none" w:sz="0" w:space="0" w:color="auto"/>
      </w:divBdr>
    </w:div>
    <w:div w:id="1865514250">
      <w:bodyDiv w:val="1"/>
      <w:marLeft w:val="0"/>
      <w:marRight w:val="0"/>
      <w:marTop w:val="0"/>
      <w:marBottom w:val="0"/>
      <w:divBdr>
        <w:top w:val="none" w:sz="0" w:space="0" w:color="auto"/>
        <w:left w:val="none" w:sz="0" w:space="0" w:color="auto"/>
        <w:bottom w:val="none" w:sz="0" w:space="0" w:color="auto"/>
        <w:right w:val="none" w:sz="0" w:space="0" w:color="auto"/>
      </w:divBdr>
    </w:div>
    <w:div w:id="1883789964">
      <w:bodyDiv w:val="1"/>
      <w:marLeft w:val="0"/>
      <w:marRight w:val="0"/>
      <w:marTop w:val="0"/>
      <w:marBottom w:val="0"/>
      <w:divBdr>
        <w:top w:val="none" w:sz="0" w:space="0" w:color="auto"/>
        <w:left w:val="none" w:sz="0" w:space="0" w:color="auto"/>
        <w:bottom w:val="none" w:sz="0" w:space="0" w:color="auto"/>
        <w:right w:val="none" w:sz="0" w:space="0" w:color="auto"/>
      </w:divBdr>
    </w:div>
    <w:div w:id="1889873789">
      <w:bodyDiv w:val="1"/>
      <w:marLeft w:val="0"/>
      <w:marRight w:val="0"/>
      <w:marTop w:val="0"/>
      <w:marBottom w:val="0"/>
      <w:divBdr>
        <w:top w:val="none" w:sz="0" w:space="0" w:color="auto"/>
        <w:left w:val="none" w:sz="0" w:space="0" w:color="auto"/>
        <w:bottom w:val="none" w:sz="0" w:space="0" w:color="auto"/>
        <w:right w:val="none" w:sz="0" w:space="0" w:color="auto"/>
      </w:divBdr>
    </w:div>
    <w:div w:id="1890260291">
      <w:bodyDiv w:val="1"/>
      <w:marLeft w:val="0"/>
      <w:marRight w:val="0"/>
      <w:marTop w:val="0"/>
      <w:marBottom w:val="0"/>
      <w:divBdr>
        <w:top w:val="none" w:sz="0" w:space="0" w:color="auto"/>
        <w:left w:val="none" w:sz="0" w:space="0" w:color="auto"/>
        <w:bottom w:val="none" w:sz="0" w:space="0" w:color="auto"/>
        <w:right w:val="none" w:sz="0" w:space="0" w:color="auto"/>
      </w:divBdr>
    </w:div>
    <w:div w:id="1895965194">
      <w:bodyDiv w:val="1"/>
      <w:marLeft w:val="0"/>
      <w:marRight w:val="0"/>
      <w:marTop w:val="0"/>
      <w:marBottom w:val="0"/>
      <w:divBdr>
        <w:top w:val="none" w:sz="0" w:space="0" w:color="auto"/>
        <w:left w:val="none" w:sz="0" w:space="0" w:color="auto"/>
        <w:bottom w:val="none" w:sz="0" w:space="0" w:color="auto"/>
        <w:right w:val="none" w:sz="0" w:space="0" w:color="auto"/>
      </w:divBdr>
    </w:div>
    <w:div w:id="1906986432">
      <w:bodyDiv w:val="1"/>
      <w:marLeft w:val="0"/>
      <w:marRight w:val="0"/>
      <w:marTop w:val="0"/>
      <w:marBottom w:val="0"/>
      <w:divBdr>
        <w:top w:val="none" w:sz="0" w:space="0" w:color="auto"/>
        <w:left w:val="none" w:sz="0" w:space="0" w:color="auto"/>
        <w:bottom w:val="none" w:sz="0" w:space="0" w:color="auto"/>
        <w:right w:val="none" w:sz="0" w:space="0" w:color="auto"/>
      </w:divBdr>
    </w:div>
    <w:div w:id="1919752714">
      <w:bodyDiv w:val="1"/>
      <w:marLeft w:val="0"/>
      <w:marRight w:val="0"/>
      <w:marTop w:val="0"/>
      <w:marBottom w:val="0"/>
      <w:divBdr>
        <w:top w:val="none" w:sz="0" w:space="0" w:color="auto"/>
        <w:left w:val="none" w:sz="0" w:space="0" w:color="auto"/>
        <w:bottom w:val="none" w:sz="0" w:space="0" w:color="auto"/>
        <w:right w:val="none" w:sz="0" w:space="0" w:color="auto"/>
      </w:divBdr>
    </w:div>
    <w:div w:id="1920090562">
      <w:bodyDiv w:val="1"/>
      <w:marLeft w:val="0"/>
      <w:marRight w:val="0"/>
      <w:marTop w:val="0"/>
      <w:marBottom w:val="0"/>
      <w:divBdr>
        <w:top w:val="none" w:sz="0" w:space="0" w:color="auto"/>
        <w:left w:val="none" w:sz="0" w:space="0" w:color="auto"/>
        <w:bottom w:val="none" w:sz="0" w:space="0" w:color="auto"/>
        <w:right w:val="none" w:sz="0" w:space="0" w:color="auto"/>
      </w:divBdr>
    </w:div>
    <w:div w:id="1920796770">
      <w:bodyDiv w:val="1"/>
      <w:marLeft w:val="0"/>
      <w:marRight w:val="0"/>
      <w:marTop w:val="0"/>
      <w:marBottom w:val="0"/>
      <w:divBdr>
        <w:top w:val="none" w:sz="0" w:space="0" w:color="auto"/>
        <w:left w:val="none" w:sz="0" w:space="0" w:color="auto"/>
        <w:bottom w:val="none" w:sz="0" w:space="0" w:color="auto"/>
        <w:right w:val="none" w:sz="0" w:space="0" w:color="auto"/>
      </w:divBdr>
    </w:div>
    <w:div w:id="1932152914">
      <w:bodyDiv w:val="1"/>
      <w:marLeft w:val="0"/>
      <w:marRight w:val="0"/>
      <w:marTop w:val="0"/>
      <w:marBottom w:val="0"/>
      <w:divBdr>
        <w:top w:val="none" w:sz="0" w:space="0" w:color="auto"/>
        <w:left w:val="none" w:sz="0" w:space="0" w:color="auto"/>
        <w:bottom w:val="none" w:sz="0" w:space="0" w:color="auto"/>
        <w:right w:val="none" w:sz="0" w:space="0" w:color="auto"/>
      </w:divBdr>
    </w:div>
    <w:div w:id="1963001228">
      <w:bodyDiv w:val="1"/>
      <w:marLeft w:val="0"/>
      <w:marRight w:val="0"/>
      <w:marTop w:val="0"/>
      <w:marBottom w:val="0"/>
      <w:divBdr>
        <w:top w:val="none" w:sz="0" w:space="0" w:color="auto"/>
        <w:left w:val="none" w:sz="0" w:space="0" w:color="auto"/>
        <w:bottom w:val="none" w:sz="0" w:space="0" w:color="auto"/>
        <w:right w:val="none" w:sz="0" w:space="0" w:color="auto"/>
      </w:divBdr>
    </w:div>
    <w:div w:id="1998142338">
      <w:bodyDiv w:val="1"/>
      <w:marLeft w:val="0"/>
      <w:marRight w:val="0"/>
      <w:marTop w:val="0"/>
      <w:marBottom w:val="0"/>
      <w:divBdr>
        <w:top w:val="none" w:sz="0" w:space="0" w:color="auto"/>
        <w:left w:val="none" w:sz="0" w:space="0" w:color="auto"/>
        <w:bottom w:val="none" w:sz="0" w:space="0" w:color="auto"/>
        <w:right w:val="none" w:sz="0" w:space="0" w:color="auto"/>
      </w:divBdr>
    </w:div>
    <w:div w:id="2016223075">
      <w:bodyDiv w:val="1"/>
      <w:marLeft w:val="0"/>
      <w:marRight w:val="0"/>
      <w:marTop w:val="0"/>
      <w:marBottom w:val="0"/>
      <w:divBdr>
        <w:top w:val="none" w:sz="0" w:space="0" w:color="auto"/>
        <w:left w:val="none" w:sz="0" w:space="0" w:color="auto"/>
        <w:bottom w:val="none" w:sz="0" w:space="0" w:color="auto"/>
        <w:right w:val="none" w:sz="0" w:space="0" w:color="auto"/>
      </w:divBdr>
    </w:div>
    <w:div w:id="2031105139">
      <w:bodyDiv w:val="1"/>
      <w:marLeft w:val="0"/>
      <w:marRight w:val="0"/>
      <w:marTop w:val="0"/>
      <w:marBottom w:val="0"/>
      <w:divBdr>
        <w:top w:val="none" w:sz="0" w:space="0" w:color="auto"/>
        <w:left w:val="none" w:sz="0" w:space="0" w:color="auto"/>
        <w:bottom w:val="none" w:sz="0" w:space="0" w:color="auto"/>
        <w:right w:val="none" w:sz="0" w:space="0" w:color="auto"/>
      </w:divBdr>
    </w:div>
    <w:div w:id="2084837739">
      <w:bodyDiv w:val="1"/>
      <w:marLeft w:val="0"/>
      <w:marRight w:val="0"/>
      <w:marTop w:val="0"/>
      <w:marBottom w:val="0"/>
      <w:divBdr>
        <w:top w:val="none" w:sz="0" w:space="0" w:color="auto"/>
        <w:left w:val="none" w:sz="0" w:space="0" w:color="auto"/>
        <w:bottom w:val="none" w:sz="0" w:space="0" w:color="auto"/>
        <w:right w:val="none" w:sz="0" w:space="0" w:color="auto"/>
      </w:divBdr>
    </w:div>
    <w:div w:id="2112818264">
      <w:bodyDiv w:val="1"/>
      <w:marLeft w:val="0"/>
      <w:marRight w:val="0"/>
      <w:marTop w:val="0"/>
      <w:marBottom w:val="0"/>
      <w:divBdr>
        <w:top w:val="none" w:sz="0" w:space="0" w:color="auto"/>
        <w:left w:val="none" w:sz="0" w:space="0" w:color="auto"/>
        <w:bottom w:val="none" w:sz="0" w:space="0" w:color="auto"/>
        <w:right w:val="none" w:sz="0" w:space="0" w:color="auto"/>
      </w:divBdr>
    </w:div>
    <w:div w:id="2122187266">
      <w:bodyDiv w:val="1"/>
      <w:marLeft w:val="0"/>
      <w:marRight w:val="0"/>
      <w:marTop w:val="0"/>
      <w:marBottom w:val="0"/>
      <w:divBdr>
        <w:top w:val="none" w:sz="0" w:space="0" w:color="auto"/>
        <w:left w:val="none" w:sz="0" w:space="0" w:color="auto"/>
        <w:bottom w:val="none" w:sz="0" w:space="0" w:color="auto"/>
        <w:right w:val="none" w:sz="0" w:space="0" w:color="auto"/>
      </w:divBdr>
    </w:div>
    <w:div w:id="2130122849">
      <w:bodyDiv w:val="1"/>
      <w:marLeft w:val="0"/>
      <w:marRight w:val="0"/>
      <w:marTop w:val="0"/>
      <w:marBottom w:val="0"/>
      <w:divBdr>
        <w:top w:val="none" w:sz="0" w:space="0" w:color="auto"/>
        <w:left w:val="none" w:sz="0" w:space="0" w:color="auto"/>
        <w:bottom w:val="none" w:sz="0" w:space="0" w:color="auto"/>
        <w:right w:val="none" w:sz="0" w:space="0" w:color="auto"/>
      </w:divBdr>
    </w:div>
    <w:div w:id="2138523726">
      <w:bodyDiv w:val="1"/>
      <w:marLeft w:val="0"/>
      <w:marRight w:val="0"/>
      <w:marTop w:val="0"/>
      <w:marBottom w:val="0"/>
      <w:divBdr>
        <w:top w:val="none" w:sz="0" w:space="0" w:color="auto"/>
        <w:left w:val="none" w:sz="0" w:space="0" w:color="auto"/>
        <w:bottom w:val="none" w:sz="0" w:space="0" w:color="auto"/>
        <w:right w:val="none" w:sz="0" w:space="0" w:color="auto"/>
      </w:divBdr>
    </w:div>
    <w:div w:id="2141921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926&amp;n=243161&amp;dst=100427" TargetMode="External"/><Relationship Id="rId13" Type="http://schemas.openxmlformats.org/officeDocument/2006/relationships/image" Target="media/image2.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w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61102&amp;dst=2418"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ogin.consultant.ru/link/?req=doc&amp;base=RLAW926&amp;n=261784&amp;dst=100513" TargetMode="External"/><Relationship Id="rId4" Type="http://schemas.openxmlformats.org/officeDocument/2006/relationships/settings" Target="settings.xml"/><Relationship Id="rId9" Type="http://schemas.openxmlformats.org/officeDocument/2006/relationships/hyperlink" Target="https://login.consultant.ru/link/?req=doc&amp;base=RLAW926&amp;n=261784&amp;dst=100476"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DBC271-A0DF-4826-B0DC-2E070C330C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15</Pages>
  <Words>3233</Words>
  <Characters>29087</Characters>
  <Application>Microsoft Office Word</Application>
  <DocSecurity>0</DocSecurity>
  <Lines>242</Lines>
  <Paragraphs>64</Paragraphs>
  <ScaleCrop>false</ScaleCrop>
  <HeadingPairs>
    <vt:vector size="2" baseType="variant">
      <vt:variant>
        <vt:lpstr>Название</vt:lpstr>
      </vt:variant>
      <vt:variant>
        <vt:i4>1</vt:i4>
      </vt:variant>
    </vt:vector>
  </HeadingPairs>
  <TitlesOfParts>
    <vt:vector size="1" baseType="lpstr">
      <vt:lpstr>Ханты-Мансийский автономный округ - Югра</vt:lpstr>
    </vt:vector>
  </TitlesOfParts>
  <Company>Eldorado</Company>
  <LinksUpToDate>false</LinksUpToDate>
  <CharactersWithSpaces>32256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Ханты-Мансийский автономный округ - Югра</dc:title>
  <dc:creator>vinokyrovaOa</dc:creator>
  <cp:lastModifiedBy>Габова Эльвира Мансуровна</cp:lastModifiedBy>
  <cp:revision>6</cp:revision>
  <cp:lastPrinted>2024-06-21T11:44:00Z</cp:lastPrinted>
  <dcterms:created xsi:type="dcterms:W3CDTF">2024-06-21T11:29:00Z</dcterms:created>
  <dcterms:modified xsi:type="dcterms:W3CDTF">2024-11-01T04:33:00Z</dcterms:modified>
</cp:coreProperties>
</file>